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DA" w:rsidRPr="00A477CD" w:rsidRDefault="006101DA" w:rsidP="006101DA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6101DA" w:rsidRPr="00A477CD" w:rsidRDefault="006101DA" w:rsidP="006101DA">
      <w:pPr>
        <w:jc w:val="center"/>
        <w:rPr>
          <w:b/>
        </w:rPr>
      </w:pPr>
      <w:r>
        <w:rPr>
          <w:b/>
        </w:rPr>
        <w:t>Факультет физико-технический</w:t>
      </w:r>
    </w:p>
    <w:p w:rsidR="006101DA" w:rsidRPr="00A477CD" w:rsidRDefault="006101DA" w:rsidP="006101DA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 «</w:t>
      </w:r>
      <w:r>
        <w:rPr>
          <w:b/>
        </w:rPr>
        <w:t>6</w:t>
      </w:r>
      <w:r>
        <w:rPr>
          <w:b/>
          <w:lang w:val="en-US"/>
        </w:rPr>
        <w:t>D</w:t>
      </w:r>
      <w:r w:rsidRPr="00693A03">
        <w:rPr>
          <w:b/>
          <w:lang w:val="kk-KZ"/>
        </w:rPr>
        <w:t>071900 - Радиотехника, электроника и телекоммуникации</w:t>
      </w:r>
      <w:r w:rsidRPr="00A477CD">
        <w:rPr>
          <w:b/>
        </w:rPr>
        <w:t>»</w:t>
      </w:r>
    </w:p>
    <w:p w:rsidR="006101DA" w:rsidRPr="00C902F3" w:rsidRDefault="006101DA" w:rsidP="006101DA"/>
    <w:p w:rsidR="006101DA" w:rsidRPr="008C1E54" w:rsidRDefault="006101DA" w:rsidP="006101DA">
      <w:pPr>
        <w:pStyle w:val="1"/>
        <w:rPr>
          <w:rFonts w:ascii="Times New Roman" w:hAnsi="Times New Roman" w:cs="Times New Roman"/>
          <w:sz w:val="24"/>
        </w:rPr>
      </w:pPr>
      <w:r>
        <w:rPr>
          <w:b w:val="0"/>
          <w:caps/>
          <w:sz w:val="24"/>
        </w:rPr>
        <w:t xml:space="preserve">                                                                                   </w:t>
      </w:r>
      <w:r w:rsidRPr="008C1E54">
        <w:rPr>
          <w:b w:val="0"/>
          <w:caps/>
          <w:sz w:val="24"/>
        </w:rPr>
        <w:t xml:space="preserve">                         </w:t>
      </w:r>
      <w:r w:rsidRPr="008C1E54">
        <w:rPr>
          <w:rFonts w:ascii="Times New Roman" w:hAnsi="Times New Roman" w:cs="Times New Roman"/>
          <w:sz w:val="24"/>
        </w:rPr>
        <w:t>Утверждено</w:t>
      </w:r>
    </w:p>
    <w:p w:rsidR="006101DA" w:rsidRDefault="006101DA" w:rsidP="006101DA">
      <w:pPr>
        <w:rPr>
          <w:lang w:val="kk-KZ"/>
        </w:rPr>
      </w:pPr>
      <w:r w:rsidRPr="008C1E54">
        <w:t xml:space="preserve">                                                                                                             </w:t>
      </w:r>
      <w:r w:rsidRPr="00A477CD">
        <w:t>на заседании Ученого совета</w:t>
      </w:r>
    </w:p>
    <w:p w:rsidR="006101DA" w:rsidRPr="00A477CD" w:rsidRDefault="006101DA" w:rsidP="006101DA">
      <w:r>
        <w:t xml:space="preserve"> </w:t>
      </w:r>
      <w:r w:rsidRPr="008C1E54">
        <w:t xml:space="preserve">                                                                                                      </w:t>
      </w:r>
      <w:r>
        <w:t xml:space="preserve">физико-технического </w:t>
      </w:r>
      <w:r w:rsidRPr="00A477CD">
        <w:t>факультета</w:t>
      </w:r>
    </w:p>
    <w:p w:rsidR="006101DA" w:rsidRPr="00A477CD" w:rsidRDefault="006101DA" w:rsidP="006101DA">
      <w:r w:rsidRPr="008C1E54">
        <w:t xml:space="preserve">                                                                  </w:t>
      </w:r>
      <w:r>
        <w:t xml:space="preserve">                             </w:t>
      </w:r>
      <w:r w:rsidRPr="00A477CD">
        <w:t>Протокол №</w:t>
      </w:r>
      <w:r>
        <w:rPr>
          <w:lang w:val="kk-KZ"/>
        </w:rPr>
        <w:t xml:space="preserve">    </w:t>
      </w:r>
      <w:r>
        <w:t xml:space="preserve">от « </w:t>
      </w:r>
      <w:r w:rsidRPr="008A4F92">
        <w:t xml:space="preserve"> </w:t>
      </w:r>
      <w:r>
        <w:t xml:space="preserve"> </w:t>
      </w:r>
      <w:r w:rsidRPr="008A4F92">
        <w:t xml:space="preserve">  </w:t>
      </w:r>
      <w:r>
        <w:t>»</w:t>
      </w:r>
      <w:r w:rsidRPr="008A4F92">
        <w:t xml:space="preserve">     </w:t>
      </w:r>
      <w:r>
        <w:t xml:space="preserve"> </w:t>
      </w:r>
      <w:r w:rsidRPr="00A477CD">
        <w:t>20</w:t>
      </w:r>
      <w:r>
        <w:rPr>
          <w:lang w:val="kk-KZ"/>
        </w:rPr>
        <w:t>1</w:t>
      </w:r>
      <w:r w:rsidRPr="008A4F92">
        <w:t xml:space="preserve">6 </w:t>
      </w:r>
      <w:r>
        <w:rPr>
          <w:lang w:val="kk-KZ"/>
        </w:rPr>
        <w:t xml:space="preserve"> </w:t>
      </w:r>
      <w:r w:rsidRPr="00A477CD">
        <w:t>г.</w:t>
      </w:r>
    </w:p>
    <w:p w:rsidR="006101DA" w:rsidRPr="008C1E54" w:rsidRDefault="006101DA" w:rsidP="006101DA">
      <w:pPr>
        <w:pStyle w:val="6"/>
        <w:tabs>
          <w:tab w:val="left" w:pos="5940"/>
        </w:tabs>
        <w:rPr>
          <w:sz w:val="24"/>
        </w:rPr>
      </w:pPr>
      <w:r w:rsidRPr="008C1E54"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>Декан факультета __________</w:t>
      </w:r>
      <w:r w:rsidRPr="00A9308E">
        <w:rPr>
          <w:sz w:val="24"/>
          <w:lang w:val="kk-KZ"/>
        </w:rPr>
        <w:t>А.Е.Давлетов</w:t>
      </w:r>
      <w:r>
        <w:rPr>
          <w:sz w:val="24"/>
        </w:rPr>
        <w:t xml:space="preserve"> </w:t>
      </w:r>
    </w:p>
    <w:p w:rsidR="006101DA" w:rsidRDefault="006101DA" w:rsidP="006101DA">
      <w:pPr>
        <w:pStyle w:val="6"/>
        <w:tabs>
          <w:tab w:val="left" w:pos="5940"/>
        </w:tabs>
        <w:jc w:val="center"/>
        <w:rPr>
          <w:sz w:val="24"/>
        </w:rPr>
      </w:pPr>
    </w:p>
    <w:p w:rsidR="006101DA" w:rsidRDefault="006101DA" w:rsidP="006101DA">
      <w:pPr>
        <w:pStyle w:val="6"/>
        <w:tabs>
          <w:tab w:val="left" w:pos="5940"/>
        </w:tabs>
        <w:jc w:val="center"/>
        <w:rPr>
          <w:sz w:val="24"/>
        </w:rPr>
      </w:pPr>
      <w:r>
        <w:rPr>
          <w:sz w:val="24"/>
        </w:rPr>
        <w:t>СИЛЛАБУС</w:t>
      </w:r>
    </w:p>
    <w:p w:rsidR="006101DA" w:rsidRDefault="006101DA" w:rsidP="006101DA">
      <w:pPr>
        <w:pStyle w:val="aa"/>
        <w:spacing w:line="230" w:lineRule="auto"/>
        <w:rPr>
          <w:sz w:val="24"/>
        </w:rPr>
      </w:pPr>
      <w:r>
        <w:rPr>
          <w:sz w:val="24"/>
        </w:rPr>
        <w:t>по дисциплине «</w:t>
      </w:r>
      <w:r w:rsidRPr="00EB1AEA">
        <w:rPr>
          <w:rFonts w:ascii="Times New Roman KZ" w:hAnsi="Times New Roman KZ"/>
          <w:bCs/>
          <w:sz w:val="24"/>
          <w:szCs w:val="24"/>
        </w:rPr>
        <w:t>Научно-технические проблемы радиотехники, электроники и телекоммуникаций</w:t>
      </w:r>
      <w:r>
        <w:rPr>
          <w:sz w:val="24"/>
        </w:rPr>
        <w:t>»</w:t>
      </w:r>
    </w:p>
    <w:p w:rsidR="006101DA" w:rsidRPr="008C1E54" w:rsidRDefault="006101DA" w:rsidP="006101DA">
      <w:pPr>
        <w:jc w:val="center"/>
        <w:rPr>
          <w:b/>
        </w:rPr>
      </w:pPr>
      <w:r>
        <w:t>Магистра</w:t>
      </w:r>
      <w:r w:rsidRPr="00BC5DB1">
        <w:t>тура</w:t>
      </w:r>
      <w:r>
        <w:t xml:space="preserve"> 1 курс, специальность </w:t>
      </w:r>
      <w:r w:rsidRPr="00A477CD">
        <w:rPr>
          <w:b/>
        </w:rPr>
        <w:t>«</w:t>
      </w:r>
      <w:r w:rsidRPr="00741009">
        <w:rPr>
          <w:b/>
          <w:color w:val="000000"/>
          <w:szCs w:val="24"/>
        </w:rPr>
        <w:t>6M071900</w:t>
      </w:r>
      <w:r w:rsidRPr="00693A03">
        <w:rPr>
          <w:b/>
          <w:lang w:val="kk-KZ"/>
        </w:rPr>
        <w:t xml:space="preserve"> - Радиотехника, электроника и телекоммуникации</w:t>
      </w:r>
      <w:r w:rsidRPr="00A477CD">
        <w:rPr>
          <w:b/>
        </w:rPr>
        <w:t>»</w:t>
      </w:r>
      <w:r>
        <w:t xml:space="preserve">, </w:t>
      </w:r>
      <w:r>
        <w:rPr>
          <w:b/>
        </w:rPr>
        <w:t xml:space="preserve">семестр </w:t>
      </w:r>
      <w:proofErr w:type="spellStart"/>
      <w:r>
        <w:rPr>
          <w:b/>
        </w:rPr>
        <w:t>в</w:t>
      </w:r>
      <w:r w:rsidRPr="008C1E54">
        <w:rPr>
          <w:b/>
        </w:rPr>
        <w:t>енний</w:t>
      </w:r>
      <w:proofErr w:type="spellEnd"/>
      <w:r w:rsidRPr="008C1E54">
        <w:rPr>
          <w:b/>
        </w:rPr>
        <w:t>, 3 кредита</w:t>
      </w:r>
    </w:p>
    <w:p w:rsidR="00E33B48" w:rsidRPr="00EB1AEA" w:rsidRDefault="00E33B48" w:rsidP="00E33B48">
      <w:pPr>
        <w:jc w:val="both"/>
        <w:rPr>
          <w:rFonts w:ascii="Times New Roman KZ" w:hAnsi="Times New Roman KZ" w:cs="Times New Roman"/>
          <w:b/>
          <w:sz w:val="24"/>
          <w:szCs w:val="24"/>
        </w:rPr>
      </w:pPr>
    </w:p>
    <w:p w:rsidR="00A12022" w:rsidRPr="00EB1AEA" w:rsidRDefault="00E33B48" w:rsidP="00A12022">
      <w:pPr>
        <w:jc w:val="both"/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b/>
          <w:sz w:val="24"/>
          <w:szCs w:val="24"/>
        </w:rPr>
        <w:t xml:space="preserve">Лектор: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Е.А.Сванбаев</w:t>
      </w:r>
      <w:proofErr w:type="spellEnd"/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 xml:space="preserve"> ,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>к.ф..-м. н., ст. преподаватель,</w:t>
      </w:r>
      <w:r w:rsidRPr="00EB1AEA">
        <w:rPr>
          <w:rFonts w:ascii="Times New Roman KZ" w:hAnsi="Times New Roman KZ" w:cs="Times New Roman"/>
          <w:sz w:val="24"/>
          <w:szCs w:val="24"/>
          <w:lang w:val="kk-KZ"/>
        </w:rPr>
        <w:t xml:space="preserve"> т.8775 846 4415, </w:t>
      </w:r>
      <w:proofErr w:type="spellStart"/>
      <w:r w:rsidR="00A12022" w:rsidRPr="00EB1AEA">
        <w:rPr>
          <w:rFonts w:ascii="Times New Roman KZ" w:hAnsi="Times New Roman KZ" w:cs="Times New Roman"/>
          <w:sz w:val="24"/>
          <w:szCs w:val="24"/>
        </w:rPr>
        <w:t>каб</w:t>
      </w:r>
      <w:proofErr w:type="spellEnd"/>
      <w:r w:rsidR="00A12022" w:rsidRPr="00EB1AEA">
        <w:rPr>
          <w:rFonts w:ascii="Times New Roman KZ" w:hAnsi="Times New Roman KZ" w:cs="Times New Roman"/>
          <w:sz w:val="24"/>
          <w:szCs w:val="24"/>
        </w:rPr>
        <w:t xml:space="preserve">. 202, </w:t>
      </w:r>
      <w:r w:rsidRPr="00EB1AEA">
        <w:rPr>
          <w:rFonts w:ascii="Times New Roman KZ" w:hAnsi="Times New Roman KZ" w:cs="Times New Roman"/>
          <w:sz w:val="24"/>
          <w:szCs w:val="24"/>
          <w:lang w:val="kk-KZ"/>
        </w:rPr>
        <w:t>e-mail:</w:t>
      </w:r>
    </w:p>
    <w:p w:rsidR="00E33B48" w:rsidRPr="00EB1AEA" w:rsidRDefault="00E33B48" w:rsidP="00E33B48">
      <w:pPr>
        <w:jc w:val="both"/>
        <w:rPr>
          <w:rFonts w:ascii="Times New Roman KZ" w:hAnsi="Times New Roman KZ" w:cs="Times New Roman"/>
          <w:sz w:val="24"/>
          <w:szCs w:val="24"/>
        </w:rPr>
      </w:pPr>
      <w:proofErr w:type="spellStart"/>
      <w:r w:rsidRPr="00EB1AEA">
        <w:rPr>
          <w:rFonts w:ascii="Times New Roman KZ" w:hAnsi="Times New Roman KZ" w:cs="Times New Roman"/>
          <w:color w:val="0000FF"/>
          <w:sz w:val="24"/>
          <w:szCs w:val="24"/>
          <w:u w:val="single"/>
          <w:lang w:val="en-US"/>
        </w:rPr>
        <w:t>eldos</w:t>
      </w:r>
      <w:proofErr w:type="spellEnd"/>
      <w:r w:rsidRPr="00EB1AEA">
        <w:rPr>
          <w:rFonts w:ascii="Times New Roman KZ" w:hAnsi="Times New Roman KZ" w:cs="Times New Roman"/>
          <w:color w:val="0000FF"/>
          <w:sz w:val="24"/>
          <w:szCs w:val="24"/>
          <w:u w:val="single"/>
        </w:rPr>
        <w:t>54@</w:t>
      </w:r>
      <w:r w:rsidRPr="00EB1AEA">
        <w:rPr>
          <w:rFonts w:ascii="Times New Roman KZ" w:hAnsi="Times New Roman KZ" w:cs="Times New Roman"/>
          <w:color w:val="0000FF"/>
          <w:sz w:val="24"/>
          <w:szCs w:val="24"/>
          <w:u w:val="single"/>
          <w:lang w:val="en-US"/>
        </w:rPr>
        <w:t>mail</w:t>
      </w:r>
      <w:r w:rsidRPr="00EB1AEA">
        <w:rPr>
          <w:rFonts w:ascii="Times New Roman KZ" w:hAnsi="Times New Roman KZ" w:cs="Times New Roman"/>
          <w:color w:val="0000FF"/>
          <w:sz w:val="24"/>
          <w:szCs w:val="24"/>
          <w:u w:val="single"/>
        </w:rPr>
        <w:t>.</w:t>
      </w:r>
      <w:proofErr w:type="spellStart"/>
      <w:r w:rsidRPr="00EB1AEA">
        <w:rPr>
          <w:rFonts w:ascii="Times New Roman KZ" w:hAnsi="Times New Roman KZ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E33B48" w:rsidRPr="00EB1AEA" w:rsidRDefault="00E33B48" w:rsidP="00E33B48">
      <w:pPr>
        <w:jc w:val="both"/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b/>
          <w:sz w:val="24"/>
          <w:szCs w:val="24"/>
        </w:rPr>
        <w:t>Преподаватель (практические, семинарские, лабораторные занятия):</w:t>
      </w:r>
    </w:p>
    <w:p w:rsidR="00E33B48" w:rsidRPr="00EB1AEA" w:rsidRDefault="00E33B48" w:rsidP="00E33B48">
      <w:pPr>
        <w:jc w:val="both"/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Ф.И.О., ученая степень, звание, должность, телефоны (рабочий, домашний, мобильный),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e-mail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: 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каб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.:</w:t>
      </w:r>
    </w:p>
    <w:p w:rsidR="00E33B48" w:rsidRPr="00EB1AEA" w:rsidRDefault="00E33B48" w:rsidP="00E33B48">
      <w:pPr>
        <w:pStyle w:val="a6"/>
        <w:spacing w:line="228" w:lineRule="auto"/>
        <w:ind w:firstLine="567"/>
        <w:rPr>
          <w:rFonts w:ascii="Times New Roman KZ" w:hAnsi="Times New Roman KZ"/>
          <w:b/>
        </w:rPr>
      </w:pPr>
    </w:p>
    <w:p w:rsidR="00E33B48" w:rsidRPr="00EB1AEA" w:rsidRDefault="00E33B48" w:rsidP="00E33B48">
      <w:pPr>
        <w:jc w:val="both"/>
        <w:rPr>
          <w:rFonts w:ascii="Times New Roman KZ" w:hAnsi="Times New Roman KZ" w:cs="Times New Roman"/>
          <w:b/>
          <w:sz w:val="24"/>
          <w:szCs w:val="24"/>
        </w:rPr>
      </w:pPr>
      <w:r w:rsidRPr="00EB1AEA">
        <w:rPr>
          <w:rFonts w:ascii="Times New Roman KZ" w:hAnsi="Times New Roman KZ" w:cs="Times New Roman"/>
          <w:b/>
          <w:sz w:val="24"/>
          <w:szCs w:val="24"/>
        </w:rPr>
        <w:t>Цель и задачи дисциплины:</w:t>
      </w:r>
    </w:p>
    <w:p w:rsidR="003E6A65" w:rsidRPr="00EB1AEA" w:rsidRDefault="003E6A65" w:rsidP="003E6A65">
      <w:pPr>
        <w:jc w:val="both"/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b/>
          <w:sz w:val="24"/>
          <w:szCs w:val="24"/>
        </w:rPr>
        <w:t xml:space="preserve">Цель: </w:t>
      </w:r>
      <w:r w:rsidRPr="00EB1AEA">
        <w:rPr>
          <w:rFonts w:ascii="Times New Roman KZ" w:hAnsi="Times New Roman KZ" w:cs="Times New Roman"/>
          <w:sz w:val="24"/>
          <w:szCs w:val="24"/>
        </w:rPr>
        <w:t xml:space="preserve"> ознакомление с</w:t>
      </w:r>
      <w:r w:rsidRPr="00EB1AEA">
        <w:rPr>
          <w:rFonts w:ascii="Times New Roman KZ" w:hAnsi="Times New Roman KZ" w:cs="Times New Roman"/>
          <w:sz w:val="24"/>
          <w:szCs w:val="24"/>
          <w:lang w:val="kk-KZ"/>
        </w:rPr>
        <w:t>современными</w:t>
      </w:r>
      <w:r w:rsidRPr="00EB1AEA">
        <w:rPr>
          <w:rFonts w:ascii="Times New Roman KZ" w:hAnsi="Times New Roman KZ" w:cs="Times New Roman"/>
          <w:bCs/>
          <w:sz w:val="24"/>
          <w:szCs w:val="24"/>
        </w:rPr>
        <w:t>проблемы радиотехники, электроники и телекоммуникаций</w:t>
      </w:r>
      <w:r w:rsidRPr="00EB1AEA">
        <w:rPr>
          <w:rFonts w:ascii="Times New Roman KZ" w:hAnsi="Times New Roman KZ" w:cs="Times New Roman"/>
          <w:sz w:val="24"/>
          <w:szCs w:val="24"/>
          <w:lang w:val="kk-KZ"/>
        </w:rPr>
        <w:t xml:space="preserve">, изучение принципов действия оптических и оптоэлектронных приборов, применяемых в системах свзи, </w:t>
      </w:r>
      <w:r w:rsidRPr="00EB1AEA">
        <w:rPr>
          <w:rFonts w:ascii="Times New Roman KZ" w:hAnsi="Times New Roman KZ" w:cs="Times New Roman"/>
          <w:snapToGrid w:val="0"/>
          <w:sz w:val="24"/>
          <w:szCs w:val="24"/>
        </w:rPr>
        <w:t>и развитие навыков применения полученных знаний</w:t>
      </w:r>
      <w:r w:rsidRPr="00EB1AEA">
        <w:rPr>
          <w:rFonts w:ascii="Times New Roman KZ" w:hAnsi="Times New Roman KZ" w:cs="Times New Roman"/>
          <w:sz w:val="24"/>
          <w:szCs w:val="24"/>
          <w:lang w:val="kk-KZ"/>
        </w:rPr>
        <w:t xml:space="preserve"> на практике.</w:t>
      </w:r>
    </w:p>
    <w:p w:rsidR="00E33B48" w:rsidRPr="00EB1AEA" w:rsidRDefault="003E6A65" w:rsidP="003E6A65">
      <w:pPr>
        <w:jc w:val="both"/>
        <w:rPr>
          <w:rFonts w:ascii="Times New Roman KZ" w:hAnsi="Times New Roman KZ" w:cs="Times New Roman"/>
          <w:bCs/>
          <w:color w:val="15428B"/>
          <w:sz w:val="24"/>
          <w:szCs w:val="24"/>
        </w:rPr>
      </w:pPr>
      <w:r w:rsidRPr="00EB1AEA">
        <w:rPr>
          <w:rFonts w:ascii="Times New Roman KZ" w:hAnsi="Times New Roman KZ" w:cs="Times New Roman"/>
          <w:b/>
          <w:sz w:val="24"/>
          <w:szCs w:val="24"/>
        </w:rPr>
        <w:t xml:space="preserve">Задачи: </w:t>
      </w:r>
      <w:r w:rsidRPr="00EB1AEA">
        <w:rPr>
          <w:rFonts w:ascii="Times New Roman KZ" w:hAnsi="Times New Roman KZ" w:cs="Times New Roman"/>
          <w:sz w:val="24"/>
          <w:szCs w:val="24"/>
        </w:rPr>
        <w:t xml:space="preserve">В курсе излагаются вопросы, касающиеся </w:t>
      </w:r>
      <w:proofErr w:type="spellStart"/>
      <w:r w:rsidRPr="00EB1AEA">
        <w:rPr>
          <w:rFonts w:ascii="Times New Roman KZ" w:hAnsi="Times New Roman KZ" w:cs="Times New Roman"/>
          <w:bCs/>
          <w:sz w:val="24"/>
          <w:szCs w:val="24"/>
        </w:rPr>
        <w:t>научно-техническич</w:t>
      </w:r>
      <w:proofErr w:type="spellEnd"/>
      <w:r w:rsidRPr="00EB1AEA">
        <w:rPr>
          <w:rFonts w:ascii="Times New Roman KZ" w:hAnsi="Times New Roman KZ" w:cs="Times New Roman"/>
          <w:bCs/>
          <w:sz w:val="24"/>
          <w:szCs w:val="24"/>
        </w:rPr>
        <w:t xml:space="preserve"> проблем  радиотехники, электроники и телекоммуникаций</w:t>
      </w:r>
      <w:r w:rsidRPr="00EB1AEA">
        <w:rPr>
          <w:rFonts w:ascii="Times New Roman KZ" w:hAnsi="Times New Roman KZ" w:cs="Times New Roman"/>
          <w:sz w:val="24"/>
          <w:szCs w:val="24"/>
        </w:rPr>
        <w:t>, а также способов повышения скорости и мобильности.</w:t>
      </w:r>
    </w:p>
    <w:p w:rsidR="003E6A65" w:rsidRPr="00EB1AEA" w:rsidRDefault="003E6A65" w:rsidP="003E6A65">
      <w:pPr>
        <w:jc w:val="both"/>
        <w:rPr>
          <w:rFonts w:ascii="Times New Roman KZ" w:hAnsi="Times New Roman KZ"/>
          <w:b/>
          <w:sz w:val="24"/>
          <w:szCs w:val="24"/>
          <w:lang w:val="kk-KZ" w:eastAsia="ko-KR"/>
        </w:rPr>
      </w:pPr>
      <w:r w:rsidRPr="00EB1AEA">
        <w:rPr>
          <w:rFonts w:ascii="Times New Roman KZ" w:hAnsi="Times New Roman KZ"/>
          <w:b/>
          <w:sz w:val="24"/>
          <w:szCs w:val="24"/>
        </w:rPr>
        <w:t>Компетенции:</w:t>
      </w:r>
    </w:p>
    <w:p w:rsidR="003E6A65" w:rsidRPr="00EB1AEA" w:rsidRDefault="003E6A65" w:rsidP="003E6A65">
      <w:pPr>
        <w:jc w:val="both"/>
        <w:rPr>
          <w:rFonts w:ascii="Times New Roman KZ" w:hAnsi="Times New Roman KZ"/>
          <w:b/>
          <w:sz w:val="24"/>
          <w:szCs w:val="24"/>
          <w:lang w:val="kk-KZ" w:eastAsia="ko-KR"/>
        </w:rPr>
      </w:pPr>
      <w:r w:rsidRPr="00EB1AEA">
        <w:rPr>
          <w:rFonts w:ascii="Times New Roman KZ" w:hAnsi="Times New Roman KZ"/>
          <w:b/>
          <w:sz w:val="24"/>
          <w:szCs w:val="24"/>
          <w:lang w:eastAsia="ko-KR"/>
        </w:rPr>
        <w:t>После прохождения курса</w:t>
      </w:r>
      <w:r w:rsidRPr="00EB1AEA">
        <w:rPr>
          <w:rFonts w:ascii="Times New Roman KZ" w:hAnsi="Times New Roman KZ"/>
          <w:sz w:val="24"/>
          <w:szCs w:val="24"/>
          <w:lang w:eastAsia="ko-KR"/>
        </w:rPr>
        <w:t xml:space="preserve"> студент </w:t>
      </w:r>
      <w:r w:rsidRPr="00EB1AEA">
        <w:rPr>
          <w:rFonts w:ascii="Times New Roman KZ" w:hAnsi="Times New Roman KZ"/>
          <w:b/>
          <w:sz w:val="24"/>
          <w:szCs w:val="24"/>
          <w:lang w:eastAsia="ko-KR"/>
        </w:rPr>
        <w:t xml:space="preserve">должен </w:t>
      </w:r>
    </w:p>
    <w:p w:rsidR="003E6A65" w:rsidRPr="00EB1AEA" w:rsidRDefault="003E6A65" w:rsidP="003E6A65">
      <w:pPr>
        <w:jc w:val="both"/>
        <w:rPr>
          <w:rFonts w:ascii="Times New Roman KZ" w:hAnsi="Times New Roman KZ"/>
          <w:sz w:val="24"/>
          <w:szCs w:val="24"/>
          <w:lang w:val="kk-KZ" w:eastAsia="ko-KR"/>
        </w:rPr>
      </w:pPr>
      <w:r w:rsidRPr="00EB1AEA">
        <w:rPr>
          <w:rFonts w:ascii="Times New Roman KZ" w:hAnsi="Times New Roman KZ"/>
          <w:b/>
          <w:sz w:val="24"/>
          <w:szCs w:val="24"/>
          <w:lang w:eastAsia="ko-KR"/>
        </w:rPr>
        <w:lastRenderedPageBreak/>
        <w:t>знать</w:t>
      </w:r>
      <w:r w:rsidR="00941E64" w:rsidRPr="00EB1AEA">
        <w:rPr>
          <w:rFonts w:ascii="Times New Roman KZ" w:hAnsi="Times New Roman KZ" w:cs="Times New Roman"/>
          <w:bCs/>
          <w:sz w:val="24"/>
          <w:szCs w:val="24"/>
        </w:rPr>
        <w:t xml:space="preserve">научно-технические </w:t>
      </w:r>
      <w:r w:rsidRPr="00EB1AEA">
        <w:rPr>
          <w:rFonts w:ascii="Times New Roman KZ" w:hAnsi="Times New Roman KZ"/>
          <w:sz w:val="24"/>
          <w:szCs w:val="24"/>
          <w:lang w:eastAsia="ko-KR"/>
        </w:rPr>
        <w:t xml:space="preserve">задачи, инструментальную базу и методы современной </w:t>
      </w:r>
      <w:r w:rsidRPr="00EB1AEA">
        <w:rPr>
          <w:rFonts w:ascii="Times New Roman KZ" w:hAnsi="Times New Roman KZ" w:cs="Times New Roman"/>
          <w:sz w:val="24"/>
          <w:szCs w:val="24"/>
        </w:rPr>
        <w:t>радиотехники, электроники и телекоммуникаций</w:t>
      </w:r>
      <w:r w:rsidRPr="00EB1AEA">
        <w:rPr>
          <w:rFonts w:ascii="Times New Roman KZ" w:hAnsi="Times New Roman KZ"/>
          <w:sz w:val="24"/>
          <w:szCs w:val="24"/>
          <w:lang w:eastAsia="ko-KR"/>
        </w:rPr>
        <w:t xml:space="preserve">, </w:t>
      </w:r>
    </w:p>
    <w:p w:rsidR="003E6A65" w:rsidRPr="00EB1AEA" w:rsidRDefault="003E6A65" w:rsidP="003E6A65">
      <w:pPr>
        <w:jc w:val="both"/>
        <w:rPr>
          <w:rFonts w:ascii="Times New Roman KZ" w:hAnsi="Times New Roman KZ"/>
          <w:sz w:val="24"/>
          <w:szCs w:val="24"/>
          <w:lang w:val="kk-KZ" w:eastAsia="ko-KR"/>
        </w:rPr>
      </w:pPr>
      <w:r w:rsidRPr="00EB1AEA">
        <w:rPr>
          <w:rFonts w:ascii="Times New Roman KZ" w:hAnsi="Times New Roman KZ"/>
          <w:b/>
          <w:sz w:val="24"/>
          <w:szCs w:val="24"/>
          <w:lang w:eastAsia="ko-KR"/>
        </w:rPr>
        <w:t>иметь представление</w:t>
      </w:r>
      <w:r w:rsidRPr="00EB1AEA">
        <w:rPr>
          <w:rFonts w:ascii="Times New Roman KZ" w:hAnsi="Times New Roman KZ"/>
          <w:sz w:val="24"/>
          <w:szCs w:val="24"/>
          <w:lang w:eastAsia="ko-KR"/>
        </w:rPr>
        <w:t xml:space="preserve"> о факторах, влияющих на развитие </w:t>
      </w:r>
      <w:r w:rsidRPr="00EB1AEA">
        <w:rPr>
          <w:rFonts w:ascii="Times New Roman KZ" w:hAnsi="Times New Roman KZ" w:cs="Times New Roman"/>
          <w:sz w:val="24"/>
          <w:szCs w:val="24"/>
        </w:rPr>
        <w:t>радиотехники, электроники и телекоммуникаций</w:t>
      </w:r>
      <w:r w:rsidRPr="00EB1AEA">
        <w:rPr>
          <w:rFonts w:ascii="Times New Roman KZ" w:hAnsi="Times New Roman KZ"/>
          <w:sz w:val="24"/>
          <w:szCs w:val="24"/>
          <w:lang w:eastAsia="ko-KR"/>
        </w:rPr>
        <w:t xml:space="preserve">, </w:t>
      </w:r>
    </w:p>
    <w:p w:rsidR="003E6A65" w:rsidRPr="00EB1AEA" w:rsidRDefault="003E6A65" w:rsidP="003E6A65">
      <w:pPr>
        <w:jc w:val="both"/>
        <w:rPr>
          <w:rFonts w:ascii="Times New Roman KZ" w:hAnsi="Times New Roman KZ"/>
          <w:b/>
          <w:sz w:val="24"/>
          <w:szCs w:val="24"/>
        </w:rPr>
      </w:pPr>
      <w:r w:rsidRPr="00EB1AEA">
        <w:rPr>
          <w:rFonts w:ascii="Times New Roman KZ" w:hAnsi="Times New Roman KZ"/>
          <w:b/>
          <w:sz w:val="24"/>
          <w:szCs w:val="24"/>
          <w:lang w:eastAsia="ko-KR"/>
        </w:rPr>
        <w:t xml:space="preserve">уметь </w:t>
      </w:r>
      <w:r w:rsidRPr="00EB1AEA">
        <w:rPr>
          <w:rFonts w:ascii="Times New Roman KZ" w:hAnsi="Times New Roman KZ"/>
          <w:sz w:val="24"/>
          <w:szCs w:val="24"/>
          <w:lang w:eastAsia="ko-KR"/>
        </w:rPr>
        <w:t xml:space="preserve">применять инструментальную базу и методы современной </w:t>
      </w:r>
      <w:r w:rsidRPr="00EB1AEA">
        <w:rPr>
          <w:rFonts w:ascii="Times New Roman KZ" w:hAnsi="Times New Roman KZ" w:cs="Times New Roman"/>
          <w:sz w:val="24"/>
          <w:szCs w:val="24"/>
        </w:rPr>
        <w:t>радиотехники, электроники и телекоммуникаций</w:t>
      </w:r>
      <w:r w:rsidRPr="00EB1AEA">
        <w:rPr>
          <w:rFonts w:ascii="Times New Roman KZ" w:hAnsi="Times New Roman KZ"/>
          <w:sz w:val="24"/>
          <w:szCs w:val="24"/>
          <w:lang w:eastAsia="ko-KR"/>
        </w:rPr>
        <w:t>.</w:t>
      </w:r>
    </w:p>
    <w:p w:rsidR="003E6A65" w:rsidRPr="00EB1AEA" w:rsidRDefault="003E6A65" w:rsidP="003E6A65">
      <w:pPr>
        <w:shd w:val="clear" w:color="auto" w:fill="FFFFFF"/>
        <w:autoSpaceDE w:val="0"/>
        <w:autoSpaceDN w:val="0"/>
        <w:adjustRightInd w:val="0"/>
        <w:jc w:val="both"/>
        <w:rPr>
          <w:rFonts w:ascii="Times New Roman KZ" w:hAnsi="Times New Roman KZ"/>
          <w:b/>
          <w:sz w:val="24"/>
          <w:szCs w:val="24"/>
        </w:rPr>
      </w:pPr>
      <w:proofErr w:type="spellStart"/>
      <w:r w:rsidRPr="00EB1AEA">
        <w:rPr>
          <w:rFonts w:ascii="Times New Roman KZ" w:hAnsi="Times New Roman KZ"/>
          <w:b/>
          <w:sz w:val="24"/>
          <w:szCs w:val="24"/>
        </w:rPr>
        <w:t>Пререквизиты</w:t>
      </w:r>
      <w:proofErr w:type="spellEnd"/>
      <w:r w:rsidRPr="00EB1AEA">
        <w:rPr>
          <w:rFonts w:ascii="Times New Roman KZ" w:hAnsi="Times New Roman KZ"/>
          <w:b/>
          <w:sz w:val="24"/>
          <w:szCs w:val="24"/>
        </w:rPr>
        <w:t>:</w:t>
      </w:r>
      <w:r w:rsidRPr="00EB1AEA">
        <w:rPr>
          <w:rFonts w:ascii="Times New Roman KZ" w:hAnsi="Times New Roman KZ"/>
          <w:sz w:val="24"/>
          <w:szCs w:val="24"/>
        </w:rPr>
        <w:t xml:space="preserve"> Для усвоения курса студент должен иметь знания по основам электромагнетизма и оптики,основам </w:t>
      </w:r>
      <w:r w:rsidRPr="00EB1AEA">
        <w:rPr>
          <w:rFonts w:ascii="Times New Roman KZ" w:hAnsi="Times New Roman KZ" w:cs="Times New Roman"/>
          <w:sz w:val="24"/>
          <w:szCs w:val="24"/>
        </w:rPr>
        <w:t>радиотехники, электроники и телекоммуникаций</w:t>
      </w:r>
      <w:r w:rsidRPr="00EB1AEA">
        <w:rPr>
          <w:rFonts w:ascii="Times New Roman KZ" w:hAnsi="Times New Roman KZ"/>
          <w:sz w:val="24"/>
          <w:szCs w:val="24"/>
        </w:rPr>
        <w:t>, в объеме читаемых на факультете курсов.</w:t>
      </w:r>
    </w:p>
    <w:p w:rsidR="003E6A65" w:rsidRPr="00EB1AEA" w:rsidRDefault="003E6A65" w:rsidP="003E6A65">
      <w:pPr>
        <w:rPr>
          <w:rFonts w:ascii="Times New Roman KZ" w:hAnsi="Times New Roman KZ"/>
          <w:sz w:val="24"/>
          <w:szCs w:val="24"/>
          <w:lang w:val="kk-KZ"/>
        </w:rPr>
      </w:pPr>
      <w:proofErr w:type="spellStart"/>
      <w:r w:rsidRPr="00EB1AEA">
        <w:rPr>
          <w:rFonts w:ascii="Times New Roman KZ" w:hAnsi="Times New Roman KZ"/>
          <w:b/>
          <w:sz w:val="24"/>
          <w:szCs w:val="24"/>
        </w:rPr>
        <w:t>Постреквизиты:</w:t>
      </w:r>
      <w:r w:rsidRPr="00EB1AEA">
        <w:rPr>
          <w:rFonts w:ascii="Times New Roman KZ" w:hAnsi="Times New Roman KZ"/>
          <w:sz w:val="24"/>
          <w:szCs w:val="24"/>
        </w:rPr>
        <w:t>Знания</w:t>
      </w:r>
      <w:proofErr w:type="spellEnd"/>
      <w:r w:rsidRPr="00EB1AEA">
        <w:rPr>
          <w:rFonts w:ascii="Times New Roman KZ" w:hAnsi="Times New Roman KZ"/>
          <w:sz w:val="24"/>
          <w:szCs w:val="24"/>
        </w:rPr>
        <w:t xml:space="preserve"> и умения, полученные студентами при усвоении дисциплины «</w:t>
      </w:r>
      <w:r w:rsidRPr="00EB1AEA">
        <w:rPr>
          <w:rFonts w:ascii="Times New Roman KZ" w:hAnsi="Times New Roman KZ" w:cs="Times New Roman"/>
          <w:bCs/>
          <w:sz w:val="24"/>
          <w:szCs w:val="24"/>
        </w:rPr>
        <w:t>Научно-технические проблемы радиотехники, электроники и телекоммуникаций</w:t>
      </w:r>
      <w:r w:rsidRPr="00EB1AEA">
        <w:rPr>
          <w:rFonts w:ascii="Times New Roman KZ" w:hAnsi="Times New Roman KZ"/>
          <w:sz w:val="24"/>
          <w:szCs w:val="24"/>
        </w:rPr>
        <w:t>» являются базой для</w:t>
      </w:r>
      <w:r w:rsidR="00A12022" w:rsidRPr="00EB1AEA">
        <w:rPr>
          <w:rFonts w:ascii="Times New Roman KZ" w:hAnsi="Times New Roman KZ"/>
          <w:sz w:val="24"/>
          <w:szCs w:val="24"/>
          <w:lang w:val="kk-KZ"/>
        </w:rPr>
        <w:t xml:space="preserve">разработки и освоения новейщих систем </w:t>
      </w:r>
      <w:r w:rsidR="00A12022" w:rsidRPr="00EB1AEA">
        <w:rPr>
          <w:rFonts w:ascii="Times New Roman KZ" w:hAnsi="Times New Roman KZ" w:cs="Times New Roman"/>
          <w:sz w:val="24"/>
          <w:szCs w:val="24"/>
        </w:rPr>
        <w:t>телекоммуникаций</w:t>
      </w:r>
      <w:r w:rsidRPr="00EB1AEA">
        <w:rPr>
          <w:rFonts w:ascii="Times New Roman KZ" w:hAnsi="Times New Roman KZ"/>
          <w:sz w:val="24"/>
          <w:szCs w:val="24"/>
          <w:lang w:val="kk-KZ"/>
        </w:rPr>
        <w:t xml:space="preserve">. </w:t>
      </w:r>
    </w:p>
    <w:p w:rsidR="00EB1AEA" w:rsidRPr="00EB1AEA" w:rsidRDefault="00EB1AEA" w:rsidP="00EB1AEA">
      <w:pPr>
        <w:rPr>
          <w:rFonts w:ascii="Times New Roman KZ" w:hAnsi="Times New Roman KZ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999"/>
        <w:gridCol w:w="1804"/>
      </w:tblGrid>
      <w:tr w:rsidR="00EB1AEA" w:rsidRPr="00EB1AEA" w:rsidTr="00D5477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ind w:left="113" w:right="113"/>
              <w:jc w:val="center"/>
              <w:rPr>
                <w:rFonts w:ascii="Times New Roman KZ" w:hAnsi="Times New Roman KZ" w:cs="KZ Times New Roman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 w:cs="KZ 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Сағ. саны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Максималды балл</w:t>
            </w:r>
          </w:p>
        </w:tc>
      </w:tr>
      <w:tr w:rsidR="00EB1AEA" w:rsidRPr="00EB1AEA" w:rsidTr="00D547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Модуль 1</w:t>
            </w:r>
          </w:p>
        </w:tc>
      </w:tr>
      <w:tr w:rsidR="00EB1AEA" w:rsidRPr="00EB1AEA" w:rsidTr="00D54777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Cs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1.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Научно-технические  проблемы внедрения систем связи и 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радиотелевещания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Семинар   1.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А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нтеннофидерные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устройства сотовой связи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ind w:firstLine="397"/>
              <w:jc w:val="both"/>
              <w:rPr>
                <w:rFonts w:ascii="Times New Roman KZ" w:hAnsi="Times New Roman KZ"/>
                <w:b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TimesNewRoman0000"/>
              <w:spacing w:line="276" w:lineRule="auto"/>
              <w:rPr>
                <w:rFonts w:ascii="Times New Roman KZ" w:hAnsi="Times New Roman KZ"/>
              </w:rPr>
            </w:pPr>
            <w:r w:rsidRPr="00EB1AEA">
              <w:rPr>
                <w:rFonts w:ascii="Times New Roman KZ" w:hAnsi="Times New Roman KZ"/>
                <w:b/>
                <w:lang w:val="kk-KZ"/>
              </w:rPr>
              <w:t>Лекция 2.</w:t>
            </w:r>
            <w:r w:rsidRPr="00EB1AEA">
              <w:rPr>
                <w:rFonts w:ascii="Times New Roman KZ" w:hAnsi="Times New Roman KZ"/>
              </w:rPr>
              <w:t>Научно-технические  проблемы развития микроэлектроники, элементной базы радиотехники, электроники и телекоммуникаций.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Семинар   2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. Физические пределы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>уменьшения размеров элементов микросхем</w:t>
            </w:r>
            <w:r w:rsidRPr="00EB1AEA">
              <w:rPr>
                <w:rFonts w:ascii="Times New Roman KZ" w:hAnsi="Times New Roman KZ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TimesNewRoman0000"/>
              <w:spacing w:line="276" w:lineRule="auto"/>
              <w:rPr>
                <w:rFonts w:ascii="Times New Roman KZ" w:hAnsi="Times New Roman KZ"/>
                <w:b/>
                <w:bCs/>
              </w:rPr>
            </w:pPr>
            <w:r w:rsidRPr="00EB1AEA">
              <w:rPr>
                <w:rFonts w:ascii="Times New Roman KZ" w:hAnsi="Times New Roman KZ"/>
                <w:b/>
                <w:lang w:val="kk-KZ"/>
              </w:rPr>
              <w:t xml:space="preserve">Лекция 3. </w:t>
            </w:r>
            <w:r w:rsidRPr="00EB1AEA">
              <w:rPr>
                <w:rFonts w:ascii="Times New Roman KZ" w:hAnsi="Times New Roman KZ"/>
              </w:rPr>
              <w:t>Научно-технические  проблемы и перспективы развития оптоэлектроники.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autoSpaceDE w:val="0"/>
              <w:autoSpaceDN w:val="0"/>
              <w:adjustRightInd w:val="0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Семинар   3. 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Обнарухительная способность и спектр фоточувчтвительностиИК и УФ фотодиодов.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jc w:val="both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4</w:t>
            </w:r>
          </w:p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autoSpaceDE w:val="0"/>
              <w:autoSpaceDN w:val="0"/>
              <w:adjustRightInd w:val="0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4.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Научно-технические  проблемы и перспективы развития 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наноэлектроники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Семинар   4. 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Наноразмерные активные элементы микросхем.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a6"/>
              <w:tabs>
                <w:tab w:val="left" w:pos="142"/>
                <w:tab w:val="left" w:pos="709"/>
              </w:tabs>
              <w:jc w:val="both"/>
              <w:rPr>
                <w:rFonts w:ascii="Times New Roman KZ" w:hAnsi="Times New Roman KZ"/>
                <w:b/>
                <w:cap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5.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Научно-технические  проблемы и перспективы развития 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оптоволонных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модуляторов.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Семинар   5.  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Внутренняя и внешняя модуляция оптического излучения.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6.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>Научно-технические  проблемы и перспективы развития оптических волноводов.</w:t>
            </w: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Семинар   6.</w:t>
            </w:r>
            <w:r w:rsidRPr="00EB1AEA">
              <w:rPr>
                <w:rFonts w:ascii="Times New Roman KZ" w:hAnsi="Times New Roman KZ"/>
                <w:iCs/>
                <w:sz w:val="24"/>
                <w:szCs w:val="24"/>
              </w:rPr>
              <w:t xml:space="preserve"> С</w:t>
            </w:r>
            <w:r w:rsidRPr="00EB1AEA">
              <w:rPr>
                <w:rFonts w:ascii="Times New Roman KZ" w:hAnsi="Times New Roman KZ"/>
                <w:iCs/>
                <w:sz w:val="24"/>
                <w:szCs w:val="24"/>
                <w:lang w:val="kk-KZ"/>
              </w:rPr>
              <w:t>пектральные параметры полимерных и фотонно-кристаллических волноводов.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7</w:t>
            </w:r>
          </w:p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7.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Научно-технические  проблемы и перспективы развития 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оптоволонных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систем оптической коммутации </w:t>
            </w:r>
            <w:proofErr w:type="gramStart"/>
            <w:r w:rsidRPr="00EB1AEA">
              <w:rPr>
                <w:rFonts w:ascii="Times New Roman KZ" w:hAnsi="Times New Roman KZ"/>
                <w:sz w:val="24"/>
                <w:szCs w:val="24"/>
              </w:rPr>
              <w:t>для</w:t>
            </w:r>
            <w:proofErr w:type="gram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полностью оптических ВОЛС.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9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 w:eastAsia="ko-KR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Семинар   7.</w:t>
            </w:r>
            <w:r w:rsidRPr="00EB1AEA">
              <w:rPr>
                <w:rFonts w:ascii="Times New Roman KZ" w:hAnsi="Times New Roman KZ"/>
                <w:bCs/>
                <w:sz w:val="24"/>
                <w:szCs w:val="24"/>
              </w:rPr>
              <w:t xml:space="preserve"> Оптический мультиплексор и </w:t>
            </w:r>
            <w:proofErr w:type="spellStart"/>
            <w:r w:rsidRPr="00EB1AEA">
              <w:rPr>
                <w:rFonts w:ascii="Times New Roman KZ" w:hAnsi="Times New Roman KZ"/>
                <w:bCs/>
                <w:sz w:val="24"/>
                <w:szCs w:val="24"/>
              </w:rPr>
              <w:t>демультиплексор</w:t>
            </w:r>
            <w:proofErr w:type="spellEnd"/>
            <w:r w:rsidRPr="00EB1AEA">
              <w:rPr>
                <w:rFonts w:ascii="Times New Roman KZ" w:hAnsi="Times New Roman KZ"/>
                <w:bCs/>
                <w:sz w:val="24"/>
                <w:szCs w:val="24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caps/>
                <w:sz w:val="24"/>
                <w:szCs w:val="24"/>
                <w:lang w:val="kk-KZ"/>
              </w:rPr>
              <w:t>30</w:t>
            </w:r>
          </w:p>
        </w:tc>
      </w:tr>
      <w:tr w:rsidR="00EB1AEA" w:rsidRPr="00EB1AEA" w:rsidTr="00D547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Модуль 2  </w:t>
            </w: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autoSpaceDE w:val="0"/>
              <w:autoSpaceDN w:val="0"/>
              <w:adjustRightInd w:val="0"/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Лекция 8.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Научно-технические  проблемы и перспективы развития </w:t>
            </w:r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>лазерных и светодиодных источников для волоконно-оптических систем связи.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Семинар   8.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Полупроводниковый и волоконный лазеры.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autoSpaceDE w:val="0"/>
              <w:autoSpaceDN w:val="0"/>
              <w:adjustRightInd w:val="0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Лекция 9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Научно-технические  проблемы и перспективы развития </w:t>
            </w:r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 xml:space="preserve">приемников оптического излучения для волоконно-оптических систем связи.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Семинар   9.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Приборы фотоэлектрической фотометрии.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10.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Научно-технические  проблемы и перспективы развития </w:t>
            </w:r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>открытых лазерных систем связи.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Семинар   10.</w:t>
            </w:r>
            <w:r w:rsidRPr="00EB1AEA">
              <w:rPr>
                <w:rFonts w:ascii="Times New Roman KZ" w:hAnsi="Times New Roman KZ"/>
                <w:iCs/>
                <w:sz w:val="24"/>
                <w:szCs w:val="24"/>
              </w:rPr>
              <w:t xml:space="preserve"> Влияние </w:t>
            </w:r>
            <w:proofErr w:type="spellStart"/>
            <w:r w:rsidRPr="00EB1AEA">
              <w:rPr>
                <w:rFonts w:ascii="Times New Roman KZ" w:hAnsi="Times New Roman KZ"/>
                <w:iCs/>
                <w:sz w:val="24"/>
                <w:szCs w:val="24"/>
              </w:rPr>
              <w:t>Рэлеевское</w:t>
            </w:r>
            <w:proofErr w:type="spellEnd"/>
            <w:r w:rsidRPr="00EB1AEA">
              <w:rPr>
                <w:rFonts w:ascii="Times New Roman KZ" w:hAnsi="Times New Roman KZ"/>
                <w:iCs/>
                <w:sz w:val="24"/>
                <w:szCs w:val="24"/>
              </w:rPr>
              <w:t xml:space="preserve"> и Ми рассеяние на открытые системы связи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autoSpaceDE w:val="0"/>
              <w:autoSpaceDN w:val="0"/>
              <w:adjustRightInd w:val="0"/>
              <w:rPr>
                <w:rFonts w:ascii="Times New Roman KZ" w:eastAsiaTheme="minorHAnsi" w:hAnsi="Times New Roman KZ"/>
                <w:b/>
                <w:bCs/>
                <w:sz w:val="24"/>
                <w:szCs w:val="24"/>
                <w:lang w:eastAsia="en-US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Лекция 11.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Научно-технические  проблемы и </w:t>
            </w:r>
            <w:proofErr w:type="spellStart"/>
            <w:proofErr w:type="gramStart"/>
            <w:r w:rsidRPr="00EB1AEA">
              <w:rPr>
                <w:rFonts w:ascii="Times New Roman KZ" w:hAnsi="Times New Roman KZ"/>
                <w:sz w:val="24"/>
                <w:szCs w:val="24"/>
              </w:rPr>
              <w:lastRenderedPageBreak/>
              <w:t>перспек-тивы</w:t>
            </w:r>
            <w:proofErr w:type="spellEnd"/>
            <w:proofErr w:type="gram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развития</w:t>
            </w:r>
            <w:r w:rsidRPr="00EB1AEA">
              <w:rPr>
                <w:rFonts w:ascii="Times New Roman KZ" w:eastAsiaTheme="minorHAnsi" w:hAnsi="Times New Roman KZ"/>
                <w:bCs/>
                <w:sz w:val="24"/>
                <w:szCs w:val="24"/>
                <w:lang w:eastAsia="en-US"/>
              </w:rPr>
              <w:t xml:space="preserve">  технологий сращивания оптического кабеля. </w:t>
            </w:r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>Разъемные и неразъемные соединения. Источники вносимых потерь.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Семинар   11.</w:t>
            </w:r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>Разъемные и неразъемные соединения кварцевых и полимерных волноводов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.</w:t>
            </w:r>
          </w:p>
          <w:p w:rsidR="00EB1AEA" w:rsidRPr="00EB1AEA" w:rsidRDefault="00EB1AEA" w:rsidP="00D54777">
            <w:pPr>
              <w:pStyle w:val="Default"/>
              <w:tabs>
                <w:tab w:val="left" w:pos="540"/>
              </w:tabs>
              <w:jc w:val="both"/>
              <w:rPr>
                <w:rFonts w:ascii="Times New Roman KZ" w:hAnsi="Times New Roman KZ" w:cs="Times New Roman"/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both"/>
              <w:rPr>
                <w:rFonts w:ascii="Times New Roman KZ" w:hAnsi="Times New Roman KZ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autoSpaceDE w:val="0"/>
              <w:autoSpaceDN w:val="0"/>
              <w:adjustRightInd w:val="0"/>
              <w:rPr>
                <w:rFonts w:ascii="Times New Roman KZ" w:eastAsiaTheme="minorHAnsi" w:hAnsi="Times New Roman KZ" w:cs="TimesNewRoman"/>
                <w:sz w:val="24"/>
                <w:szCs w:val="24"/>
                <w:lang w:eastAsia="en-US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Лекция 12.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Научно-технические  проблемы и перспективы развития</w:t>
            </w:r>
            <w:r w:rsidRPr="00EB1AEA">
              <w:rPr>
                <w:rFonts w:ascii="Times New Roman KZ" w:eastAsiaTheme="minorHAnsi" w:hAnsi="Times New Roman KZ"/>
                <w:bCs/>
                <w:sz w:val="24"/>
                <w:szCs w:val="24"/>
                <w:lang w:eastAsia="en-US"/>
              </w:rPr>
              <w:t xml:space="preserve">  п</w:t>
            </w:r>
            <w:r w:rsidRPr="00EB1AEA">
              <w:rPr>
                <w:rFonts w:ascii="Times New Roman KZ" w:eastAsiaTheme="minorHAnsi" w:hAnsi="Times New Roman KZ" w:cs="TimesNewRoman,Bold"/>
                <w:bCs/>
                <w:sz w:val="24"/>
                <w:szCs w:val="24"/>
                <w:lang w:eastAsia="en-US"/>
              </w:rPr>
              <w:t>риборов для тестирования волоконных световодов</w:t>
            </w:r>
            <w:r w:rsidRPr="00EB1AEA">
              <w:rPr>
                <w:rFonts w:ascii="Times New Roman KZ" w:eastAsiaTheme="minorHAnsi" w:hAnsi="Times New Roman KZ" w:cs="TimesNew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Семинар   12. 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Рэлеевский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рефлектометр.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13</w:t>
            </w:r>
          </w:p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13.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Научно-технические  проблемы и перспективы развитиясистем связи космического базирования.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Семинар 13.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>. Состояние космической связи в Казахстане.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6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14.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Научно-технические  проблемы и перспективы интеграции телекоммуникаций, радио и телевещания с </w:t>
            </w:r>
            <w:proofErr w:type="gramStart"/>
            <w:r w:rsidRPr="00EB1AEA">
              <w:rPr>
                <w:rFonts w:ascii="Times New Roman KZ" w:hAnsi="Times New Roman KZ"/>
                <w:sz w:val="24"/>
                <w:szCs w:val="24"/>
              </w:rPr>
              <w:t>интернет-технологиями</w:t>
            </w:r>
            <w:proofErr w:type="gram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и компьютерными технологиями.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Семинар   14.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Облачные технологии.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both"/>
              <w:rPr>
                <w:rFonts w:ascii="Times New Roman KZ" w:hAnsi="Times New Roman KZ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Лекция 15.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 Стандартизация в современных системах связи.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Семинар 15. </w:t>
            </w:r>
            <w:r w:rsidRPr="00EB1AEA">
              <w:rPr>
                <w:rFonts w:ascii="Times New Roman KZ" w:hAnsi="Times New Roman KZ" w:cs="Arial"/>
                <w:color w:val="000000"/>
                <w:sz w:val="24"/>
                <w:szCs w:val="24"/>
              </w:rPr>
              <w:t>Стандарты качества серии ISO 9000.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Ә Рубежный контроль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caps/>
                <w:sz w:val="24"/>
                <w:szCs w:val="24"/>
                <w:lang w:val="kk-KZ"/>
              </w:rPr>
              <w:t>30</w:t>
            </w:r>
          </w:p>
        </w:tc>
      </w:tr>
      <w:tr w:rsidR="00EB1AEA" w:rsidRPr="00EB1AEA" w:rsidTr="00D5477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caps/>
                <w:sz w:val="24"/>
                <w:szCs w:val="24"/>
                <w:lang w:val="kk-KZ"/>
              </w:rPr>
              <w:t>40</w:t>
            </w:r>
          </w:p>
        </w:tc>
      </w:tr>
      <w:tr w:rsidR="00EB1AEA" w:rsidRPr="00EB1AEA" w:rsidTr="00D5477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EB1AEA" w:rsidRPr="00EB1AEA" w:rsidRDefault="00EB1AEA" w:rsidP="00EB1AEA">
      <w:pPr>
        <w:ind w:firstLine="567"/>
        <w:jc w:val="both"/>
        <w:rPr>
          <w:rFonts w:ascii="Times New Roman KZ" w:hAnsi="Times New Roman KZ"/>
          <w:b/>
          <w:sz w:val="24"/>
          <w:szCs w:val="24"/>
          <w:highlight w:val="yellow"/>
          <w:lang w:eastAsia="ko-KR"/>
        </w:rPr>
      </w:pPr>
    </w:p>
    <w:p w:rsidR="00EB1AEA" w:rsidRPr="00EB1AEA" w:rsidRDefault="00EB1AEA" w:rsidP="00EB1AEA">
      <w:pPr>
        <w:pStyle w:val="a6"/>
        <w:tabs>
          <w:tab w:val="left" w:pos="839"/>
        </w:tabs>
        <w:spacing w:line="230" w:lineRule="auto"/>
        <w:ind w:firstLine="567"/>
        <w:rPr>
          <w:rFonts w:ascii="Times New Roman KZ" w:hAnsi="Times New Roman KZ"/>
          <w:lang w:val="kk-KZ" w:eastAsia="ko-KR"/>
        </w:rPr>
      </w:pPr>
    </w:p>
    <w:p w:rsidR="00EB1AEA" w:rsidRPr="00EB1AEA" w:rsidRDefault="00EB1AEA" w:rsidP="00EB1AEA">
      <w:pPr>
        <w:jc w:val="center"/>
        <w:rPr>
          <w:rFonts w:ascii="Times New Roman KZ" w:hAnsi="Times New Roman KZ" w:cs="Times New Roman"/>
          <w:b/>
          <w:sz w:val="24"/>
          <w:szCs w:val="24"/>
        </w:rPr>
      </w:pPr>
      <w:r w:rsidRPr="00EB1AEA">
        <w:rPr>
          <w:rFonts w:ascii="Times New Roman KZ" w:hAnsi="Times New Roman KZ" w:cs="Times New Roman"/>
          <w:b/>
          <w:sz w:val="24"/>
          <w:szCs w:val="24"/>
        </w:rPr>
        <w:t>Список рекомендуемой литературы</w:t>
      </w:r>
    </w:p>
    <w:p w:rsidR="00EB1AEA" w:rsidRPr="00EB1AEA" w:rsidRDefault="00EB1AEA" w:rsidP="00EB1AEA">
      <w:pPr>
        <w:ind w:firstLine="708"/>
        <w:rPr>
          <w:rFonts w:ascii="Times New Roman KZ" w:hAnsi="Times New Roman KZ" w:cs="Times New Roman"/>
          <w:b/>
          <w:sz w:val="24"/>
          <w:szCs w:val="24"/>
        </w:rPr>
      </w:pPr>
      <w:r w:rsidRPr="00EB1AEA">
        <w:rPr>
          <w:rFonts w:ascii="Times New Roman KZ" w:hAnsi="Times New Roman KZ" w:cs="Times New Roman"/>
          <w:b/>
          <w:sz w:val="24"/>
          <w:szCs w:val="24"/>
        </w:rPr>
        <w:t>Основная: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lastRenderedPageBreak/>
        <w:t>1. Гольдштейн Б.С., Кучерявый А.Е. Сети связи пост-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NGN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 xml:space="preserve">. - СПб.: БХВ-Петербург, 2013. -160 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с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>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2. Гольдштейн Б.С., Соколов Н.А., Яновский Г.Г. Сети связи. 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–С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 xml:space="preserve">Пб.: БХВ-Петербург, 2010. – 400 с. 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3.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Мардер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Н.С. Современные телекоммуникации. — М.: ИРИАС, 2006. —384 с.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>4. Нефедов В.И. Основы радиоэлектроники и связи.- М.: Высшая школа, 2009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5.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Немировский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М.С.,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Шорин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О.А., Бабин А.И.,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Сартаков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А.Л. Беспроводные технологии от последней мили до последнего дюйма. – М.: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Эко-Трендз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, 2009. – 400 с.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6. Тихвинский В.О., Терентьев С.В.,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Юрчук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А.Б. Сети мобильной связи LTE: технологии и архитектура. 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–М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 xml:space="preserve">.: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эко-Трендз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, 2010. – 284 с.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7. Сомов А.М., Корнев С.Ф. Спутниковые системы связи. 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–М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>.: Горячая линия-телеком, 2012, - 244 с.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>8. Головин О.В. Радиоприемные устройства.- М.: Горячая линия-Телеком, 2002.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>9. Телевидение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/П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 xml:space="preserve">од ред. В.Е.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Джаконии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.- М.: Радио и связь, 2007.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>10. Цифровые и аналоговые системы передачи/Под ред. В.И. Иванова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.-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>М.: Горячая линия-Телеком, 2005.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11.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Артюшенко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В. М.,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Шелухин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О. И.,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Афонин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М. Ю. Цифровое сжатие видеоинформации и звука. — М.: «Дашков и К», 2003. — 426 с.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12. Ричардсон Я.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Видеокодирование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. H.264 и MPEG-4 – стандарты нового поколения. - М.: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Техносфера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, 2005, -369 с.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13.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Шпаковский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Г.И.,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Стецюренко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В.И., Верхотуров А.Е., Серикова Н.В. Применение технологии MPI в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Грид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. – Минск: БГУ, 2008. – 137 с.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14. Риз 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Дж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>. Облачные вычисления. - СПб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 xml:space="preserve">.: 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 xml:space="preserve">БХВ-Петербург, 2011. -288 с.15.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Фостер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Л.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Нанотехнологии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. Наука, инновации и возможности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.-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>М.,2008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16.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Мартинес-Дуарт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Дж.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Нанотехнологии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для микр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о-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 xml:space="preserve"> и оптоэлектроники.-М., 2007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>17. Стандарты Международной электрической комиссии (МЭК) на стойкость к внешним воздействиям – серии МЭК 68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>18. Стандарты Международной электрической комиссии на электромагнитную совместимость – серии МЭК 61000</w:t>
      </w:r>
    </w:p>
    <w:p w:rsidR="00EB1AEA" w:rsidRPr="00EB1AEA" w:rsidRDefault="00EB1AEA" w:rsidP="00EB1AEA">
      <w:pPr>
        <w:rPr>
          <w:rFonts w:ascii="Times New Roman KZ" w:hAnsi="Times New Roman KZ"/>
          <w:b/>
          <w:sz w:val="24"/>
          <w:szCs w:val="24"/>
        </w:rPr>
      </w:pPr>
    </w:p>
    <w:p w:rsidR="00EB1AEA" w:rsidRPr="00EB1AEA" w:rsidRDefault="00EB1AEA" w:rsidP="00EB1AEA">
      <w:pPr>
        <w:ind w:firstLine="708"/>
        <w:rPr>
          <w:rFonts w:ascii="Times New Roman KZ" w:hAnsi="Times New Roman KZ" w:cs="Times New Roman"/>
          <w:b/>
          <w:sz w:val="24"/>
          <w:szCs w:val="24"/>
        </w:rPr>
      </w:pPr>
      <w:r w:rsidRPr="00EB1AEA">
        <w:rPr>
          <w:rFonts w:ascii="Times New Roman KZ" w:hAnsi="Times New Roman KZ" w:cs="Times New Roman"/>
          <w:b/>
          <w:sz w:val="24"/>
          <w:szCs w:val="24"/>
        </w:rPr>
        <w:t>Дополнительная: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19. Величко В.В.,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Катунин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Г.П., Шувалов В.П. Основы инфокоммуникационных технологий. Учебное пособие для вузов. – М.: Горячая линия-Телеком, 2009, - 712 с.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lastRenderedPageBreak/>
        <w:t xml:space="preserve">20.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Шахнович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И.В. Современные технологии беспроводной связи. – М.: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Техносфера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, 2006, - 288 с.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>21. Кох Р., Яновский Г. Эволюция и конвергенция в электросвязи. - М.: Радио и связь, 2001.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>22. Радиопередающие устройства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/П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 xml:space="preserve">од ред. В.В.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Шахгильдяна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.- М.: Радио и связь, 2003.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23. Ибрагимов И.М. Основы компьютерного моделирования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наносистем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.-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>СПб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., 2010.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24. Щука А.А.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Наноэлектроника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. - М.,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Физматгиз</w:t>
      </w:r>
      <w:proofErr w:type="spellEnd"/>
    </w:p>
    <w:p w:rsidR="00EB1AEA" w:rsidRPr="00EB1AEA" w:rsidRDefault="00EB1AEA" w:rsidP="00EB1AEA">
      <w:pPr>
        <w:pStyle w:val="a6"/>
        <w:tabs>
          <w:tab w:val="left" w:pos="839"/>
        </w:tabs>
        <w:ind w:firstLine="567"/>
        <w:rPr>
          <w:rFonts w:ascii="Times New Roman KZ" w:hAnsi="Times New Roman KZ"/>
          <w:b/>
        </w:rPr>
      </w:pPr>
    </w:p>
    <w:p w:rsidR="00EB1AEA" w:rsidRPr="00EB1AEA" w:rsidRDefault="00EB1AEA" w:rsidP="00EB1AEA">
      <w:pPr>
        <w:ind w:firstLine="454"/>
        <w:jc w:val="center"/>
        <w:rPr>
          <w:rFonts w:ascii="Times New Roman KZ" w:hAnsi="Times New Roman KZ"/>
          <w:caps/>
          <w:sz w:val="24"/>
          <w:szCs w:val="24"/>
          <w:lang w:val="kk-KZ"/>
        </w:rPr>
      </w:pPr>
      <w:r w:rsidRPr="00EB1AEA">
        <w:rPr>
          <w:rFonts w:ascii="Times New Roman KZ" w:hAnsi="Times New Roman KZ"/>
          <w:caps/>
          <w:sz w:val="24"/>
          <w:szCs w:val="24"/>
        </w:rPr>
        <w:t xml:space="preserve">АКАДЕМИЧЕСКАЯ </w:t>
      </w:r>
      <w:r w:rsidRPr="00EB1AEA">
        <w:rPr>
          <w:rFonts w:ascii="Times New Roman KZ" w:hAnsi="Times New Roman KZ"/>
          <w:caps/>
          <w:sz w:val="24"/>
          <w:szCs w:val="24"/>
          <w:lang w:val="kk-KZ"/>
        </w:rPr>
        <w:t>Политика курса</w:t>
      </w:r>
    </w:p>
    <w:p w:rsidR="00EB1AEA" w:rsidRPr="00EB1AEA" w:rsidRDefault="00EB1AEA" w:rsidP="00EB1AEA">
      <w:pPr>
        <w:ind w:firstLine="454"/>
        <w:jc w:val="center"/>
        <w:rPr>
          <w:rFonts w:ascii="Times New Roman KZ" w:hAnsi="Times New Roman KZ"/>
          <w:caps/>
          <w:sz w:val="24"/>
          <w:szCs w:val="24"/>
        </w:rPr>
      </w:pPr>
    </w:p>
    <w:p w:rsidR="00EB1AEA" w:rsidRPr="00EB1AEA" w:rsidRDefault="00EB1AEA" w:rsidP="00EB1AEA">
      <w:pPr>
        <w:pStyle w:val="2"/>
        <w:spacing w:after="0" w:line="240" w:lineRule="auto"/>
        <w:ind w:firstLine="426"/>
        <w:jc w:val="both"/>
        <w:rPr>
          <w:rFonts w:ascii="Times New Roman KZ" w:hAnsi="Times New Roman KZ"/>
          <w:sz w:val="24"/>
          <w:szCs w:val="24"/>
        </w:rPr>
      </w:pPr>
      <w:r w:rsidRPr="00EB1AEA">
        <w:rPr>
          <w:rFonts w:ascii="Times New Roman KZ" w:hAnsi="Times New Roman KZ"/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EB1AEA" w:rsidRPr="00EB1AEA" w:rsidRDefault="00EB1AEA" w:rsidP="00EB1AEA">
      <w:pPr>
        <w:ind w:firstLine="540"/>
        <w:jc w:val="both"/>
        <w:rPr>
          <w:rFonts w:ascii="Times New Roman KZ" w:hAnsi="Times New Roman KZ"/>
          <w:sz w:val="24"/>
          <w:szCs w:val="24"/>
        </w:rPr>
      </w:pPr>
      <w:r w:rsidRPr="00EB1AEA">
        <w:rPr>
          <w:rFonts w:ascii="Times New Roman KZ" w:hAnsi="Times New Roman KZ"/>
          <w:caps/>
          <w:sz w:val="24"/>
          <w:szCs w:val="24"/>
        </w:rPr>
        <w:t>б</w:t>
      </w:r>
      <w:r w:rsidRPr="00EB1AEA">
        <w:rPr>
          <w:rFonts w:ascii="Times New Roman KZ" w:hAnsi="Times New Roman KZ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EB1AEA">
        <w:rPr>
          <w:rFonts w:ascii="Times New Roman KZ" w:hAnsi="Times New Roman KZ"/>
          <w:sz w:val="24"/>
          <w:szCs w:val="24"/>
        </w:rPr>
        <w:t>Интранет</w:t>
      </w:r>
      <w:proofErr w:type="spellEnd"/>
      <w:r w:rsidRPr="00EB1AEA">
        <w:rPr>
          <w:rFonts w:ascii="Times New Roman KZ" w:hAnsi="Times New Roman KZ"/>
          <w:sz w:val="24"/>
          <w:szCs w:val="24"/>
        </w:rPr>
        <w:t>, пользовании шпаргалками, получит итоговую оценку «</w:t>
      </w:r>
      <w:r w:rsidRPr="00EB1AEA">
        <w:rPr>
          <w:rFonts w:ascii="Times New Roman KZ" w:hAnsi="Times New Roman KZ"/>
          <w:sz w:val="24"/>
          <w:szCs w:val="24"/>
          <w:lang w:val="en-US"/>
        </w:rPr>
        <w:t>F</w:t>
      </w:r>
      <w:r w:rsidRPr="00EB1AEA">
        <w:rPr>
          <w:rFonts w:ascii="Times New Roman KZ" w:hAnsi="Times New Roman KZ"/>
          <w:sz w:val="24"/>
          <w:szCs w:val="24"/>
        </w:rPr>
        <w:t>».</w:t>
      </w:r>
    </w:p>
    <w:p w:rsidR="00EB1AEA" w:rsidRPr="00EB1AEA" w:rsidRDefault="00EB1AEA" w:rsidP="00EB1AEA">
      <w:pPr>
        <w:ind w:firstLine="540"/>
        <w:jc w:val="both"/>
        <w:rPr>
          <w:rFonts w:ascii="Times New Roman KZ" w:hAnsi="Times New Roman KZ"/>
          <w:sz w:val="24"/>
          <w:szCs w:val="24"/>
        </w:rPr>
      </w:pPr>
      <w:r w:rsidRPr="00EB1AEA">
        <w:rPr>
          <w:rFonts w:ascii="Times New Roman KZ" w:hAnsi="Times New Roman KZ"/>
          <w:caps/>
          <w:sz w:val="24"/>
          <w:szCs w:val="24"/>
        </w:rPr>
        <w:t>З</w:t>
      </w:r>
      <w:r w:rsidRPr="00EB1AEA">
        <w:rPr>
          <w:rFonts w:ascii="Times New Roman KZ" w:hAnsi="Times New Roman KZ"/>
          <w:sz w:val="24"/>
          <w:szCs w:val="24"/>
        </w:rPr>
        <w:t>а консультациями по выполнению самостоятельных работ</w:t>
      </w:r>
      <w:r w:rsidRPr="00EB1AEA">
        <w:rPr>
          <w:rFonts w:ascii="Times New Roman KZ" w:hAnsi="Times New Roman KZ"/>
          <w:caps/>
          <w:sz w:val="24"/>
          <w:szCs w:val="24"/>
        </w:rPr>
        <w:t xml:space="preserve"> (СРС), </w:t>
      </w:r>
      <w:r w:rsidRPr="00EB1AEA">
        <w:rPr>
          <w:rFonts w:ascii="Times New Roman KZ" w:hAnsi="Times New Roman KZ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EB1AEA">
        <w:rPr>
          <w:rFonts w:ascii="Times New Roman KZ" w:hAnsi="Times New Roman KZ"/>
          <w:sz w:val="24"/>
          <w:szCs w:val="24"/>
        </w:rPr>
        <w:t>офис-часов</w:t>
      </w:r>
      <w:proofErr w:type="gramEnd"/>
      <w:r w:rsidRPr="00EB1AEA">
        <w:rPr>
          <w:rFonts w:ascii="Times New Roman KZ" w:hAnsi="Times New Roman KZ"/>
          <w:sz w:val="24"/>
          <w:szCs w:val="24"/>
        </w:rPr>
        <w:t>.</w:t>
      </w:r>
    </w:p>
    <w:p w:rsidR="00EB1AEA" w:rsidRPr="00EB1AEA" w:rsidRDefault="00EB1AEA" w:rsidP="00EB1AEA">
      <w:pPr>
        <w:ind w:firstLine="540"/>
        <w:jc w:val="both"/>
        <w:rPr>
          <w:rFonts w:ascii="Times New Roman KZ" w:hAnsi="Times New Roman KZ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EB1AEA" w:rsidRPr="00EB1AEA" w:rsidTr="00D5477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%-</w:t>
            </w:r>
            <w:proofErr w:type="spellStart"/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ное</w:t>
            </w:r>
            <w:proofErr w:type="spellEnd"/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Оценка по традиционной системе</w:t>
            </w:r>
          </w:p>
        </w:tc>
      </w:tr>
      <w:tr w:rsidR="00EB1AEA" w:rsidRPr="00EB1AEA" w:rsidTr="00D5477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Отлично</w:t>
            </w:r>
          </w:p>
        </w:tc>
      </w:tr>
      <w:tr w:rsidR="00EB1AEA" w:rsidRPr="00EB1AEA" w:rsidTr="00D5477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B1AEA" w:rsidRPr="00EB1AEA" w:rsidTr="00D5477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Style w:val="s00"/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Хорошо</w:t>
            </w:r>
          </w:p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</w:p>
        </w:tc>
      </w:tr>
      <w:tr w:rsidR="00EB1AEA" w:rsidRPr="00EB1AEA" w:rsidTr="00D5477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B1AEA" w:rsidRPr="00EB1AEA" w:rsidTr="00D5477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lastRenderedPageBreak/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B1AEA" w:rsidRPr="00EB1AEA" w:rsidTr="00D5477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Style w:val="s00"/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Удовлетворительно</w:t>
            </w:r>
          </w:p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B1AEA" w:rsidRPr="00EB1AEA" w:rsidTr="00D5477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B1AEA" w:rsidRPr="00EB1AEA" w:rsidTr="00D5477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B1AEA" w:rsidRPr="00EB1AEA" w:rsidTr="00D5477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B1AEA" w:rsidRPr="00EB1AEA" w:rsidTr="00D5477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Неудовлетворительно</w:t>
            </w:r>
          </w:p>
        </w:tc>
      </w:tr>
      <w:tr w:rsidR="00EB1AEA" w:rsidRPr="00EB1AEA" w:rsidTr="00D5477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 xml:space="preserve">I 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(</w:t>
            </w: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>Incomplete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«Дисциплина не завершена»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i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(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 xml:space="preserve">не учитывается при вычислении 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  <w:lang w:val="en-US"/>
              </w:rPr>
              <w:t>GPA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>)</w:t>
            </w:r>
          </w:p>
        </w:tc>
      </w:tr>
      <w:tr w:rsidR="00EB1AEA" w:rsidRPr="00EB1AEA" w:rsidTr="00D5477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>P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b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b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</w:rPr>
              <w:t>-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«Зачтено»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(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 xml:space="preserve">не учитывается при вычислении 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  <w:lang w:val="en-US"/>
              </w:rPr>
              <w:t>GPA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>)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B1AEA" w:rsidRPr="00EB1AEA" w:rsidTr="00D5477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 xml:space="preserve">NP 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 xml:space="preserve">(No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>Р</w:t>
            </w: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b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b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</w:rPr>
              <w:t>-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«Не зачтено»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(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 xml:space="preserve">не учитывается при вычислении 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  <w:lang w:val="en-US"/>
              </w:rPr>
              <w:t>GPA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>)</w:t>
            </w:r>
          </w:p>
        </w:tc>
      </w:tr>
      <w:tr w:rsidR="00EB1AEA" w:rsidRPr="00EB1AEA" w:rsidTr="00D5477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 xml:space="preserve">W 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(</w:t>
            </w: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>Withdrawal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«Отказ от дисциплины»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i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(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 xml:space="preserve">не учитывается при вычислении 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  <w:lang w:val="en-US"/>
              </w:rPr>
              <w:t>GPA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>)</w:t>
            </w:r>
          </w:p>
        </w:tc>
      </w:tr>
      <w:tr w:rsidR="00EB1AEA" w:rsidRPr="00EB1AEA" w:rsidTr="00D5477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pacing w:val="-6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pacing w:val="-6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i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(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 xml:space="preserve">не учитывается при вычислении 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  <w:lang w:val="en-US"/>
              </w:rPr>
              <w:t>GPA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>)</w:t>
            </w:r>
          </w:p>
        </w:tc>
      </w:tr>
      <w:tr w:rsidR="00EB1AEA" w:rsidRPr="00EB1AEA" w:rsidTr="00D5477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 xml:space="preserve">AU 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(</w:t>
            </w: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>Audit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«Дисциплина прослушана»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i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(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 xml:space="preserve">не учитывается при вычислении 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  <w:lang w:val="en-US"/>
              </w:rPr>
              <w:t>GPA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>)</w:t>
            </w:r>
          </w:p>
        </w:tc>
      </w:tr>
      <w:tr w:rsidR="00EB1AEA" w:rsidRPr="00EB1AEA" w:rsidTr="00D5477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Атт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30-60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Аттестован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en-US"/>
              </w:rPr>
            </w:pPr>
          </w:p>
        </w:tc>
      </w:tr>
      <w:tr w:rsidR="00EB1AEA" w:rsidRPr="00EB1AEA" w:rsidTr="00D5477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Не 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атт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0-29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Не аттестован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B1AEA" w:rsidRPr="00EB1AEA" w:rsidTr="00D5477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a9"/>
              <w:jc w:val="center"/>
              <w:rPr>
                <w:rFonts w:ascii="Times New Roman KZ" w:hAnsi="Times New Roman KZ"/>
                <w:sz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</w:rPr>
              <w:t>Повторное изучение дисциплины</w:t>
            </w:r>
          </w:p>
        </w:tc>
      </w:tr>
    </w:tbl>
    <w:p w:rsidR="00EB1AEA" w:rsidRPr="00EB1AEA" w:rsidRDefault="00EB1AEA" w:rsidP="00EB1AEA">
      <w:pPr>
        <w:rPr>
          <w:rFonts w:ascii="Times New Roman KZ" w:hAnsi="Times New Roman KZ"/>
          <w:sz w:val="24"/>
          <w:szCs w:val="24"/>
          <w:lang w:val="kk-KZ"/>
        </w:rPr>
      </w:pPr>
    </w:p>
    <w:p w:rsidR="00EB1AEA" w:rsidRPr="00EB1AEA" w:rsidRDefault="00EB1AEA" w:rsidP="00EB1AEA">
      <w:pPr>
        <w:rPr>
          <w:rFonts w:ascii="Times New Roman KZ" w:hAnsi="Times New Roman KZ"/>
          <w:sz w:val="24"/>
          <w:szCs w:val="24"/>
          <w:lang w:val="kk-KZ"/>
        </w:rPr>
      </w:pPr>
    </w:p>
    <w:p w:rsidR="00EB1AEA" w:rsidRPr="00EB1AEA" w:rsidRDefault="00EB1AEA" w:rsidP="00EB1AEA">
      <w:pPr>
        <w:jc w:val="center"/>
        <w:rPr>
          <w:rFonts w:ascii="Times New Roman KZ" w:hAnsi="Times New Roman KZ"/>
          <w:b/>
          <w:sz w:val="24"/>
          <w:szCs w:val="24"/>
          <w:lang w:val="kk-KZ"/>
        </w:rPr>
      </w:pPr>
      <w:r w:rsidRPr="00EB1AEA">
        <w:rPr>
          <w:rFonts w:ascii="Times New Roman KZ" w:hAnsi="Times New Roman KZ"/>
          <w:b/>
          <w:sz w:val="24"/>
          <w:szCs w:val="24"/>
          <w:lang w:val="kk-KZ"/>
        </w:rPr>
        <w:t>Выставление оценок</w:t>
      </w:r>
    </w:p>
    <w:tbl>
      <w:tblPr>
        <w:tblW w:w="4966" w:type="pct"/>
        <w:tblCellMar>
          <w:left w:w="0" w:type="dxa"/>
          <w:right w:w="0" w:type="dxa"/>
        </w:tblCellMar>
        <w:tblLook w:val="04A0"/>
      </w:tblPr>
      <w:tblGrid>
        <w:gridCol w:w="497"/>
        <w:gridCol w:w="2205"/>
        <w:gridCol w:w="2125"/>
        <w:gridCol w:w="2309"/>
        <w:gridCol w:w="2318"/>
      </w:tblGrid>
      <w:tr w:rsidR="00EB1AEA" w:rsidRPr="00EB1AEA" w:rsidTr="00D54777">
        <w:trPr>
          <w:trHeight w:val="561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both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№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Вид контроля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Максимальный балл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proofErr w:type="gramStart"/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Минимальный балл  или рейтинг допуска) </w:t>
            </w:r>
            <w:proofErr w:type="gramEnd"/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Примечание </w:t>
            </w:r>
          </w:p>
        </w:tc>
      </w:tr>
      <w:tr w:rsidR="00EB1AEA" w:rsidRPr="00EB1AEA" w:rsidTr="00D54777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both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Рубежный контроль 1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Сумма оценок по все видам заданий за </w:t>
            </w: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lastRenderedPageBreak/>
              <w:t>1 - 7 недели</w:t>
            </w:r>
          </w:p>
        </w:tc>
      </w:tr>
      <w:tr w:rsidR="00EB1AEA" w:rsidRPr="00EB1AEA" w:rsidTr="00D54777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both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Рубежный контроль 2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Сумма оценок по все видам заданий за 8 - 15 недели </w:t>
            </w:r>
          </w:p>
        </w:tc>
      </w:tr>
      <w:tr w:rsidR="00EB1AEA" w:rsidRPr="00EB1AEA" w:rsidTr="00D54777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both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Оценка текущей успеваемости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(РК</w:t>
            </w:r>
            <w:proofErr w:type="gramStart"/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1</w:t>
            </w:r>
            <w:proofErr w:type="gramEnd"/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+РК2)/2=100 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Среднее арифметическое РК</w:t>
            </w:r>
            <w:proofErr w:type="gramStart"/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1</w:t>
            </w:r>
            <w:proofErr w:type="gramEnd"/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 и РК2</w:t>
            </w:r>
          </w:p>
        </w:tc>
      </w:tr>
      <w:tr w:rsidR="00EB1AEA" w:rsidRPr="00EB1AEA" w:rsidTr="00D54777">
        <w:trPr>
          <w:trHeight w:val="112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both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Оценка итогового контроля (экзаменационная оценка)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</w:p>
        </w:tc>
      </w:tr>
      <w:tr w:rsidR="00EB1AEA" w:rsidRPr="00EB1AEA" w:rsidTr="00D54777">
        <w:trPr>
          <w:trHeight w:val="1683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both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Итоговая оценка по дисциплине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Среднее арифметическое оценки текущей успеваемости и экзаменационной оценки</w:t>
            </w:r>
          </w:p>
        </w:tc>
      </w:tr>
    </w:tbl>
    <w:p w:rsidR="00EB1AEA" w:rsidRPr="00EB1AEA" w:rsidRDefault="00EB1AEA" w:rsidP="00EB1AEA">
      <w:pPr>
        <w:rPr>
          <w:rFonts w:ascii="Times New Roman KZ" w:hAnsi="Times New Roman KZ"/>
          <w:sz w:val="24"/>
          <w:szCs w:val="24"/>
        </w:rPr>
      </w:pPr>
    </w:p>
    <w:p w:rsidR="006101DA" w:rsidRPr="00A477CD" w:rsidRDefault="006101DA" w:rsidP="006101DA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  <w:r>
        <w:rPr>
          <w:bCs/>
          <w:i/>
          <w:iCs/>
        </w:rPr>
        <w:t>Физики твердого тела и нелинейной физики</w:t>
      </w:r>
    </w:p>
    <w:p w:rsidR="006101DA" w:rsidRPr="00A477CD" w:rsidRDefault="006101DA" w:rsidP="006101DA">
      <w:pPr>
        <w:rPr>
          <w:bCs/>
          <w:i/>
          <w:iCs/>
        </w:rPr>
      </w:pPr>
      <w:r>
        <w:rPr>
          <w:bCs/>
          <w:i/>
          <w:iCs/>
        </w:rPr>
        <w:t xml:space="preserve">протокол №  </w:t>
      </w:r>
      <w:r w:rsidRPr="00EA7859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от «   »          2016</w:t>
      </w:r>
      <w:r w:rsidRPr="00A477CD">
        <w:rPr>
          <w:bCs/>
          <w:i/>
          <w:iCs/>
        </w:rPr>
        <w:t xml:space="preserve">  г.</w:t>
      </w:r>
    </w:p>
    <w:p w:rsidR="006101DA" w:rsidRPr="00144E3A" w:rsidRDefault="006101DA" w:rsidP="006101DA">
      <w:pPr>
        <w:jc w:val="both"/>
        <w:rPr>
          <w:szCs w:val="24"/>
        </w:rPr>
      </w:pPr>
    </w:p>
    <w:p w:rsidR="006101DA" w:rsidRPr="00144E3A" w:rsidRDefault="006101DA" w:rsidP="006101DA">
      <w:pPr>
        <w:ind w:firstLine="360"/>
        <w:jc w:val="both"/>
        <w:rPr>
          <w:szCs w:val="24"/>
        </w:rPr>
      </w:pPr>
    </w:p>
    <w:p w:rsidR="006101DA" w:rsidRPr="00144E3A" w:rsidRDefault="006101DA" w:rsidP="006101DA">
      <w:pPr>
        <w:rPr>
          <w:szCs w:val="24"/>
        </w:rPr>
      </w:pPr>
    </w:p>
    <w:p w:rsidR="006101DA" w:rsidRPr="00A477CD" w:rsidRDefault="006101DA" w:rsidP="006101DA">
      <w:pPr>
        <w:autoSpaceDE w:val="0"/>
        <w:autoSpaceDN w:val="0"/>
        <w:jc w:val="center"/>
        <w:rPr>
          <w:b/>
        </w:rPr>
      </w:pPr>
      <w:r w:rsidRPr="00144E3A">
        <w:rPr>
          <w:b/>
          <w:szCs w:val="24"/>
        </w:rPr>
        <w:t>Зав</w:t>
      </w:r>
      <w:proofErr w:type="gramStart"/>
      <w:r w:rsidRPr="00144E3A">
        <w:rPr>
          <w:b/>
          <w:szCs w:val="24"/>
        </w:rPr>
        <w:t>.к</w:t>
      </w:r>
      <w:proofErr w:type="gramEnd"/>
      <w:r w:rsidRPr="00144E3A">
        <w:rPr>
          <w:b/>
          <w:szCs w:val="24"/>
        </w:rPr>
        <w:t xml:space="preserve">афедрой                                                                     </w:t>
      </w:r>
      <w:proofErr w:type="spellStart"/>
      <w:r>
        <w:rPr>
          <w:b/>
        </w:rPr>
        <w:t>Ярмухамедова</w:t>
      </w:r>
      <w:proofErr w:type="spellEnd"/>
      <w:r>
        <w:rPr>
          <w:b/>
        </w:rPr>
        <w:t xml:space="preserve"> Г.Ш.</w:t>
      </w:r>
    </w:p>
    <w:p w:rsidR="006101DA" w:rsidRPr="00144E3A" w:rsidRDefault="006101DA" w:rsidP="006101DA">
      <w:pPr>
        <w:autoSpaceDE w:val="0"/>
        <w:autoSpaceDN w:val="0"/>
        <w:spacing w:before="40"/>
        <w:jc w:val="center"/>
        <w:rPr>
          <w:b/>
          <w:szCs w:val="24"/>
        </w:rPr>
      </w:pPr>
    </w:p>
    <w:p w:rsidR="006101DA" w:rsidRPr="00144E3A" w:rsidRDefault="006101DA" w:rsidP="006101DA">
      <w:pPr>
        <w:autoSpaceDE w:val="0"/>
        <w:autoSpaceDN w:val="0"/>
        <w:spacing w:before="40"/>
        <w:jc w:val="center"/>
        <w:rPr>
          <w:b/>
        </w:rPr>
      </w:pPr>
      <w:r w:rsidRPr="00144E3A">
        <w:rPr>
          <w:b/>
          <w:szCs w:val="24"/>
        </w:rPr>
        <w:t xml:space="preserve">Лектор           </w:t>
      </w:r>
      <w:r w:rsidRPr="00571F62">
        <w:rPr>
          <w:b/>
        </w:rPr>
        <w:t xml:space="preserve">                         </w:t>
      </w:r>
      <w:r>
        <w:rPr>
          <w:b/>
        </w:rPr>
        <w:t xml:space="preserve">                                                 </w:t>
      </w:r>
      <w:proofErr w:type="spellStart"/>
      <w:r>
        <w:rPr>
          <w:b/>
        </w:rPr>
        <w:t>Сванбаев</w:t>
      </w:r>
      <w:proofErr w:type="spellEnd"/>
      <w:r>
        <w:rPr>
          <w:b/>
        </w:rPr>
        <w:t xml:space="preserve"> Е.А.</w:t>
      </w:r>
    </w:p>
    <w:p w:rsidR="00EB1AEA" w:rsidRPr="00A12022" w:rsidRDefault="00EB1AEA" w:rsidP="003E6A65">
      <w:pPr>
        <w:rPr>
          <w:rFonts w:ascii="Times New Roman KZ" w:hAnsi="Times New Roman KZ" w:cs="Times New Roman"/>
          <w:sz w:val="24"/>
          <w:szCs w:val="24"/>
        </w:rPr>
      </w:pPr>
    </w:p>
    <w:sectPr w:rsidR="00EB1AEA" w:rsidRPr="00A12022" w:rsidSect="0079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534AE"/>
    <w:rsid w:val="000030A1"/>
    <w:rsid w:val="00005109"/>
    <w:rsid w:val="0000727E"/>
    <w:rsid w:val="0000794B"/>
    <w:rsid w:val="00013C4E"/>
    <w:rsid w:val="00014135"/>
    <w:rsid w:val="00014D6E"/>
    <w:rsid w:val="00015248"/>
    <w:rsid w:val="0002039C"/>
    <w:rsid w:val="000206DC"/>
    <w:rsid w:val="00021581"/>
    <w:rsid w:val="00030D36"/>
    <w:rsid w:val="00030E94"/>
    <w:rsid w:val="0003200B"/>
    <w:rsid w:val="00033820"/>
    <w:rsid w:val="0003417E"/>
    <w:rsid w:val="00034669"/>
    <w:rsid w:val="00034CFF"/>
    <w:rsid w:val="000366BD"/>
    <w:rsid w:val="000367AC"/>
    <w:rsid w:val="00040AA9"/>
    <w:rsid w:val="00041146"/>
    <w:rsid w:val="0004210C"/>
    <w:rsid w:val="00043D58"/>
    <w:rsid w:val="00045859"/>
    <w:rsid w:val="00046D01"/>
    <w:rsid w:val="00050C24"/>
    <w:rsid w:val="000511A8"/>
    <w:rsid w:val="000529B4"/>
    <w:rsid w:val="0005416A"/>
    <w:rsid w:val="0005422D"/>
    <w:rsid w:val="00056AE8"/>
    <w:rsid w:val="0005723F"/>
    <w:rsid w:val="00057D8C"/>
    <w:rsid w:val="00060E94"/>
    <w:rsid w:val="00060FC9"/>
    <w:rsid w:val="00064ED2"/>
    <w:rsid w:val="0006536B"/>
    <w:rsid w:val="00065A42"/>
    <w:rsid w:val="0006608C"/>
    <w:rsid w:val="00066995"/>
    <w:rsid w:val="00066B8C"/>
    <w:rsid w:val="000705A1"/>
    <w:rsid w:val="0007095E"/>
    <w:rsid w:val="00073449"/>
    <w:rsid w:val="000749E5"/>
    <w:rsid w:val="00074E00"/>
    <w:rsid w:val="000807F7"/>
    <w:rsid w:val="00080D5D"/>
    <w:rsid w:val="000821C3"/>
    <w:rsid w:val="000824B1"/>
    <w:rsid w:val="00082D46"/>
    <w:rsid w:val="00085146"/>
    <w:rsid w:val="000855BF"/>
    <w:rsid w:val="00090F0F"/>
    <w:rsid w:val="000924F3"/>
    <w:rsid w:val="00094117"/>
    <w:rsid w:val="000949AB"/>
    <w:rsid w:val="000973AF"/>
    <w:rsid w:val="000A0B01"/>
    <w:rsid w:val="000A3FFD"/>
    <w:rsid w:val="000A7031"/>
    <w:rsid w:val="000B6462"/>
    <w:rsid w:val="000B6ED5"/>
    <w:rsid w:val="000B78AF"/>
    <w:rsid w:val="000C43FD"/>
    <w:rsid w:val="000C5CDC"/>
    <w:rsid w:val="000C7F0B"/>
    <w:rsid w:val="000D0720"/>
    <w:rsid w:val="000D1B57"/>
    <w:rsid w:val="000D219D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071E"/>
    <w:rsid w:val="000E2E46"/>
    <w:rsid w:val="000E4327"/>
    <w:rsid w:val="000F1447"/>
    <w:rsid w:val="000F4170"/>
    <w:rsid w:val="000F6FF2"/>
    <w:rsid w:val="000F7079"/>
    <w:rsid w:val="000F7D70"/>
    <w:rsid w:val="001001B2"/>
    <w:rsid w:val="00100CD7"/>
    <w:rsid w:val="00100D66"/>
    <w:rsid w:val="001019B6"/>
    <w:rsid w:val="00103B96"/>
    <w:rsid w:val="00104E3A"/>
    <w:rsid w:val="00104EDE"/>
    <w:rsid w:val="00106160"/>
    <w:rsid w:val="00106243"/>
    <w:rsid w:val="00106B90"/>
    <w:rsid w:val="00110079"/>
    <w:rsid w:val="00110BD2"/>
    <w:rsid w:val="001110A2"/>
    <w:rsid w:val="0011155D"/>
    <w:rsid w:val="00111567"/>
    <w:rsid w:val="001118AC"/>
    <w:rsid w:val="00112381"/>
    <w:rsid w:val="001142E1"/>
    <w:rsid w:val="001151E8"/>
    <w:rsid w:val="00121AD0"/>
    <w:rsid w:val="00122B94"/>
    <w:rsid w:val="00123B08"/>
    <w:rsid w:val="00130AAE"/>
    <w:rsid w:val="001310CF"/>
    <w:rsid w:val="001311F6"/>
    <w:rsid w:val="00133196"/>
    <w:rsid w:val="001334CF"/>
    <w:rsid w:val="0013710F"/>
    <w:rsid w:val="00140B07"/>
    <w:rsid w:val="00144305"/>
    <w:rsid w:val="0014792E"/>
    <w:rsid w:val="001503AE"/>
    <w:rsid w:val="00163579"/>
    <w:rsid w:val="00166E5F"/>
    <w:rsid w:val="00171FCE"/>
    <w:rsid w:val="00175655"/>
    <w:rsid w:val="00176D87"/>
    <w:rsid w:val="001772BA"/>
    <w:rsid w:val="00177531"/>
    <w:rsid w:val="00181D3D"/>
    <w:rsid w:val="001836CC"/>
    <w:rsid w:val="001A1465"/>
    <w:rsid w:val="001A2F9B"/>
    <w:rsid w:val="001A3633"/>
    <w:rsid w:val="001A53D5"/>
    <w:rsid w:val="001A597F"/>
    <w:rsid w:val="001A6B95"/>
    <w:rsid w:val="001B45FB"/>
    <w:rsid w:val="001B50FF"/>
    <w:rsid w:val="001B5548"/>
    <w:rsid w:val="001C06A2"/>
    <w:rsid w:val="001C2BD1"/>
    <w:rsid w:val="001C798E"/>
    <w:rsid w:val="001D02CB"/>
    <w:rsid w:val="001D1ADE"/>
    <w:rsid w:val="001D1C8C"/>
    <w:rsid w:val="001D1FE9"/>
    <w:rsid w:val="001D2D55"/>
    <w:rsid w:val="001D3F81"/>
    <w:rsid w:val="001D4982"/>
    <w:rsid w:val="001E058A"/>
    <w:rsid w:val="001E068F"/>
    <w:rsid w:val="001E51DB"/>
    <w:rsid w:val="001E6ABB"/>
    <w:rsid w:val="001E79BB"/>
    <w:rsid w:val="001F0603"/>
    <w:rsid w:val="001F1318"/>
    <w:rsid w:val="001F264C"/>
    <w:rsid w:val="001F3C98"/>
    <w:rsid w:val="001F62D6"/>
    <w:rsid w:val="001F79BB"/>
    <w:rsid w:val="002043F0"/>
    <w:rsid w:val="00212B8B"/>
    <w:rsid w:val="0021342F"/>
    <w:rsid w:val="00213EE7"/>
    <w:rsid w:val="00216A62"/>
    <w:rsid w:val="00217A47"/>
    <w:rsid w:val="00220200"/>
    <w:rsid w:val="00220B44"/>
    <w:rsid w:val="0022185A"/>
    <w:rsid w:val="00223FFC"/>
    <w:rsid w:val="00224FDB"/>
    <w:rsid w:val="002258A3"/>
    <w:rsid w:val="00226BF4"/>
    <w:rsid w:val="00226D4E"/>
    <w:rsid w:val="00233AAB"/>
    <w:rsid w:val="002340E4"/>
    <w:rsid w:val="002343D3"/>
    <w:rsid w:val="00234D52"/>
    <w:rsid w:val="002355CA"/>
    <w:rsid w:val="00236292"/>
    <w:rsid w:val="00236A55"/>
    <w:rsid w:val="00236F1E"/>
    <w:rsid w:val="00240F8A"/>
    <w:rsid w:val="00242194"/>
    <w:rsid w:val="00242F6B"/>
    <w:rsid w:val="002447F4"/>
    <w:rsid w:val="00245755"/>
    <w:rsid w:val="00245FB2"/>
    <w:rsid w:val="00246114"/>
    <w:rsid w:val="00247A68"/>
    <w:rsid w:val="00251DFC"/>
    <w:rsid w:val="00252A9A"/>
    <w:rsid w:val="00252C7E"/>
    <w:rsid w:val="00256781"/>
    <w:rsid w:val="002628A3"/>
    <w:rsid w:val="00262A70"/>
    <w:rsid w:val="00266932"/>
    <w:rsid w:val="00266E2B"/>
    <w:rsid w:val="00271902"/>
    <w:rsid w:val="0027540B"/>
    <w:rsid w:val="00277C94"/>
    <w:rsid w:val="00280BF3"/>
    <w:rsid w:val="00281499"/>
    <w:rsid w:val="00285743"/>
    <w:rsid w:val="00285B09"/>
    <w:rsid w:val="00291692"/>
    <w:rsid w:val="0029601B"/>
    <w:rsid w:val="0029776B"/>
    <w:rsid w:val="002A1076"/>
    <w:rsid w:val="002A2C0E"/>
    <w:rsid w:val="002A5E36"/>
    <w:rsid w:val="002B10A2"/>
    <w:rsid w:val="002B2751"/>
    <w:rsid w:val="002B4E42"/>
    <w:rsid w:val="002B6552"/>
    <w:rsid w:val="002B7C5C"/>
    <w:rsid w:val="002C0FBB"/>
    <w:rsid w:val="002C107C"/>
    <w:rsid w:val="002C147F"/>
    <w:rsid w:val="002C2B42"/>
    <w:rsid w:val="002C2C50"/>
    <w:rsid w:val="002C2C7C"/>
    <w:rsid w:val="002C3523"/>
    <w:rsid w:val="002C58F8"/>
    <w:rsid w:val="002C748C"/>
    <w:rsid w:val="002D0A5F"/>
    <w:rsid w:val="002D2E81"/>
    <w:rsid w:val="002D31CC"/>
    <w:rsid w:val="002D3CD0"/>
    <w:rsid w:val="002D512D"/>
    <w:rsid w:val="002D5C75"/>
    <w:rsid w:val="002D6C03"/>
    <w:rsid w:val="00300A6C"/>
    <w:rsid w:val="00301569"/>
    <w:rsid w:val="00304F96"/>
    <w:rsid w:val="0030527A"/>
    <w:rsid w:val="00307199"/>
    <w:rsid w:val="00310D2F"/>
    <w:rsid w:val="0031101D"/>
    <w:rsid w:val="003124EA"/>
    <w:rsid w:val="003152FA"/>
    <w:rsid w:val="00317A09"/>
    <w:rsid w:val="003218E7"/>
    <w:rsid w:val="0032217A"/>
    <w:rsid w:val="00322F71"/>
    <w:rsid w:val="00325C52"/>
    <w:rsid w:val="003323A6"/>
    <w:rsid w:val="00332B78"/>
    <w:rsid w:val="00336EF2"/>
    <w:rsid w:val="00341FC3"/>
    <w:rsid w:val="003421D4"/>
    <w:rsid w:val="00344C30"/>
    <w:rsid w:val="00344C40"/>
    <w:rsid w:val="0034687D"/>
    <w:rsid w:val="00347BC4"/>
    <w:rsid w:val="00352CC7"/>
    <w:rsid w:val="003538BE"/>
    <w:rsid w:val="0036137B"/>
    <w:rsid w:val="003636D2"/>
    <w:rsid w:val="00365E34"/>
    <w:rsid w:val="003665EC"/>
    <w:rsid w:val="00366CCC"/>
    <w:rsid w:val="00371D30"/>
    <w:rsid w:val="00372941"/>
    <w:rsid w:val="00372EF0"/>
    <w:rsid w:val="00375687"/>
    <w:rsid w:val="00382289"/>
    <w:rsid w:val="0038278B"/>
    <w:rsid w:val="00382EA5"/>
    <w:rsid w:val="00383834"/>
    <w:rsid w:val="003838F6"/>
    <w:rsid w:val="00383BDD"/>
    <w:rsid w:val="003842C5"/>
    <w:rsid w:val="00384833"/>
    <w:rsid w:val="00386CF2"/>
    <w:rsid w:val="0038758F"/>
    <w:rsid w:val="0038783E"/>
    <w:rsid w:val="00391946"/>
    <w:rsid w:val="00392C0F"/>
    <w:rsid w:val="00393CBC"/>
    <w:rsid w:val="00395FB0"/>
    <w:rsid w:val="00396912"/>
    <w:rsid w:val="003979E0"/>
    <w:rsid w:val="00397CA2"/>
    <w:rsid w:val="003A0566"/>
    <w:rsid w:val="003A09F2"/>
    <w:rsid w:val="003A0C0A"/>
    <w:rsid w:val="003A1359"/>
    <w:rsid w:val="003A2093"/>
    <w:rsid w:val="003A6E4D"/>
    <w:rsid w:val="003B123E"/>
    <w:rsid w:val="003B460D"/>
    <w:rsid w:val="003C0575"/>
    <w:rsid w:val="003C0A1A"/>
    <w:rsid w:val="003C190F"/>
    <w:rsid w:val="003C2137"/>
    <w:rsid w:val="003C427B"/>
    <w:rsid w:val="003C4B10"/>
    <w:rsid w:val="003C4E27"/>
    <w:rsid w:val="003C5263"/>
    <w:rsid w:val="003D3ACF"/>
    <w:rsid w:val="003D75C1"/>
    <w:rsid w:val="003E093E"/>
    <w:rsid w:val="003E6045"/>
    <w:rsid w:val="003E6535"/>
    <w:rsid w:val="003E6A65"/>
    <w:rsid w:val="003F0AC5"/>
    <w:rsid w:val="003F1E25"/>
    <w:rsid w:val="003F23A3"/>
    <w:rsid w:val="003F24DB"/>
    <w:rsid w:val="003F3E82"/>
    <w:rsid w:val="003F48FE"/>
    <w:rsid w:val="003F5DD2"/>
    <w:rsid w:val="003F5F7F"/>
    <w:rsid w:val="003F627C"/>
    <w:rsid w:val="00402C6C"/>
    <w:rsid w:val="004036FC"/>
    <w:rsid w:val="004037A0"/>
    <w:rsid w:val="00404A0C"/>
    <w:rsid w:val="0040525E"/>
    <w:rsid w:val="00405BB6"/>
    <w:rsid w:val="004065E8"/>
    <w:rsid w:val="004113D4"/>
    <w:rsid w:val="00413E73"/>
    <w:rsid w:val="00416AEA"/>
    <w:rsid w:val="00416C78"/>
    <w:rsid w:val="00417496"/>
    <w:rsid w:val="004202D0"/>
    <w:rsid w:val="00424985"/>
    <w:rsid w:val="004279C7"/>
    <w:rsid w:val="004304C3"/>
    <w:rsid w:val="00431209"/>
    <w:rsid w:val="00435A84"/>
    <w:rsid w:val="0044193A"/>
    <w:rsid w:val="0044651C"/>
    <w:rsid w:val="004477AD"/>
    <w:rsid w:val="00447C7E"/>
    <w:rsid w:val="00450823"/>
    <w:rsid w:val="00451B4A"/>
    <w:rsid w:val="0045292B"/>
    <w:rsid w:val="00457DA8"/>
    <w:rsid w:val="004604EC"/>
    <w:rsid w:val="00460779"/>
    <w:rsid w:val="00462770"/>
    <w:rsid w:val="00462F60"/>
    <w:rsid w:val="0046611B"/>
    <w:rsid w:val="00466148"/>
    <w:rsid w:val="00470A61"/>
    <w:rsid w:val="004716BC"/>
    <w:rsid w:val="00472D28"/>
    <w:rsid w:val="00476CBB"/>
    <w:rsid w:val="00482295"/>
    <w:rsid w:val="004843BD"/>
    <w:rsid w:val="00485331"/>
    <w:rsid w:val="00485EF0"/>
    <w:rsid w:val="0048639B"/>
    <w:rsid w:val="00487B30"/>
    <w:rsid w:val="00491D39"/>
    <w:rsid w:val="00493A5A"/>
    <w:rsid w:val="004951BE"/>
    <w:rsid w:val="00495CA3"/>
    <w:rsid w:val="00495D63"/>
    <w:rsid w:val="00495FF4"/>
    <w:rsid w:val="00496DB7"/>
    <w:rsid w:val="004976EF"/>
    <w:rsid w:val="004A3788"/>
    <w:rsid w:val="004A41C7"/>
    <w:rsid w:val="004A5364"/>
    <w:rsid w:val="004A5707"/>
    <w:rsid w:val="004A650F"/>
    <w:rsid w:val="004A779E"/>
    <w:rsid w:val="004B2D56"/>
    <w:rsid w:val="004B3AAA"/>
    <w:rsid w:val="004B479E"/>
    <w:rsid w:val="004B4FD4"/>
    <w:rsid w:val="004C4824"/>
    <w:rsid w:val="004C55EC"/>
    <w:rsid w:val="004C6BCC"/>
    <w:rsid w:val="004C753C"/>
    <w:rsid w:val="004C7A39"/>
    <w:rsid w:val="004D3AEC"/>
    <w:rsid w:val="004D3F4E"/>
    <w:rsid w:val="004D42B3"/>
    <w:rsid w:val="004D5F4B"/>
    <w:rsid w:val="004E2960"/>
    <w:rsid w:val="004E4D7D"/>
    <w:rsid w:val="004E759B"/>
    <w:rsid w:val="004F3B0A"/>
    <w:rsid w:val="004F6B2E"/>
    <w:rsid w:val="004F79DF"/>
    <w:rsid w:val="00501120"/>
    <w:rsid w:val="00504FCA"/>
    <w:rsid w:val="0050528D"/>
    <w:rsid w:val="00505774"/>
    <w:rsid w:val="00510133"/>
    <w:rsid w:val="00512B50"/>
    <w:rsid w:val="00513001"/>
    <w:rsid w:val="00514106"/>
    <w:rsid w:val="00517AEB"/>
    <w:rsid w:val="0052115E"/>
    <w:rsid w:val="00521A38"/>
    <w:rsid w:val="005245C5"/>
    <w:rsid w:val="005248CD"/>
    <w:rsid w:val="005257A9"/>
    <w:rsid w:val="0053059F"/>
    <w:rsid w:val="005310E5"/>
    <w:rsid w:val="00534EDE"/>
    <w:rsid w:val="005353B7"/>
    <w:rsid w:val="00535E71"/>
    <w:rsid w:val="00544F91"/>
    <w:rsid w:val="00547062"/>
    <w:rsid w:val="005476CF"/>
    <w:rsid w:val="005525AE"/>
    <w:rsid w:val="00554AF3"/>
    <w:rsid w:val="005555C9"/>
    <w:rsid w:val="005609F7"/>
    <w:rsid w:val="0056255F"/>
    <w:rsid w:val="00564954"/>
    <w:rsid w:val="00567703"/>
    <w:rsid w:val="00567BB9"/>
    <w:rsid w:val="00567C07"/>
    <w:rsid w:val="005716B2"/>
    <w:rsid w:val="00572142"/>
    <w:rsid w:val="00576C55"/>
    <w:rsid w:val="0058099C"/>
    <w:rsid w:val="00582A95"/>
    <w:rsid w:val="00582C83"/>
    <w:rsid w:val="005841BA"/>
    <w:rsid w:val="0058582C"/>
    <w:rsid w:val="00585D37"/>
    <w:rsid w:val="0058601B"/>
    <w:rsid w:val="00586608"/>
    <w:rsid w:val="0059167F"/>
    <w:rsid w:val="00592422"/>
    <w:rsid w:val="00592795"/>
    <w:rsid w:val="005927EB"/>
    <w:rsid w:val="00592C93"/>
    <w:rsid w:val="00593FD5"/>
    <w:rsid w:val="00594793"/>
    <w:rsid w:val="00595EEF"/>
    <w:rsid w:val="0059612E"/>
    <w:rsid w:val="00597DD0"/>
    <w:rsid w:val="005A30C1"/>
    <w:rsid w:val="005A42A6"/>
    <w:rsid w:val="005A47FC"/>
    <w:rsid w:val="005A50EC"/>
    <w:rsid w:val="005A51C3"/>
    <w:rsid w:val="005A7FA4"/>
    <w:rsid w:val="005B0921"/>
    <w:rsid w:val="005B14C8"/>
    <w:rsid w:val="005B1F9E"/>
    <w:rsid w:val="005B3440"/>
    <w:rsid w:val="005B4463"/>
    <w:rsid w:val="005B5620"/>
    <w:rsid w:val="005C1333"/>
    <w:rsid w:val="005C4946"/>
    <w:rsid w:val="005C5293"/>
    <w:rsid w:val="005D0014"/>
    <w:rsid w:val="005D02D7"/>
    <w:rsid w:val="005D2529"/>
    <w:rsid w:val="005D2FE3"/>
    <w:rsid w:val="005D3968"/>
    <w:rsid w:val="005D4269"/>
    <w:rsid w:val="005D49BE"/>
    <w:rsid w:val="005E5D1E"/>
    <w:rsid w:val="005E6CCD"/>
    <w:rsid w:val="005F1B73"/>
    <w:rsid w:val="005F1E19"/>
    <w:rsid w:val="005F27DE"/>
    <w:rsid w:val="005F57C0"/>
    <w:rsid w:val="005F6A8F"/>
    <w:rsid w:val="005F73B9"/>
    <w:rsid w:val="005F7741"/>
    <w:rsid w:val="00605409"/>
    <w:rsid w:val="006058C6"/>
    <w:rsid w:val="00605D71"/>
    <w:rsid w:val="006066C5"/>
    <w:rsid w:val="00606F2C"/>
    <w:rsid w:val="00607A4C"/>
    <w:rsid w:val="00607E1A"/>
    <w:rsid w:val="006101DA"/>
    <w:rsid w:val="0061223B"/>
    <w:rsid w:val="00612911"/>
    <w:rsid w:val="00612AF7"/>
    <w:rsid w:val="00613FB2"/>
    <w:rsid w:val="006155CE"/>
    <w:rsid w:val="0061620B"/>
    <w:rsid w:val="00616F4E"/>
    <w:rsid w:val="00623B65"/>
    <w:rsid w:val="00623C62"/>
    <w:rsid w:val="006259B3"/>
    <w:rsid w:val="00627538"/>
    <w:rsid w:val="00631691"/>
    <w:rsid w:val="006328F6"/>
    <w:rsid w:val="0063329A"/>
    <w:rsid w:val="0063333C"/>
    <w:rsid w:val="00634FDE"/>
    <w:rsid w:val="0063589D"/>
    <w:rsid w:val="00636420"/>
    <w:rsid w:val="00637906"/>
    <w:rsid w:val="00637F3C"/>
    <w:rsid w:val="00641248"/>
    <w:rsid w:val="006417EF"/>
    <w:rsid w:val="00642B67"/>
    <w:rsid w:val="00643F61"/>
    <w:rsid w:val="00644448"/>
    <w:rsid w:val="0064592A"/>
    <w:rsid w:val="006474D4"/>
    <w:rsid w:val="00650D63"/>
    <w:rsid w:val="00651336"/>
    <w:rsid w:val="006555D3"/>
    <w:rsid w:val="00655C0D"/>
    <w:rsid w:val="006569FD"/>
    <w:rsid w:val="00656F06"/>
    <w:rsid w:val="00662D25"/>
    <w:rsid w:val="00666424"/>
    <w:rsid w:val="006678A2"/>
    <w:rsid w:val="00673880"/>
    <w:rsid w:val="00673AEA"/>
    <w:rsid w:val="006758D6"/>
    <w:rsid w:val="00677073"/>
    <w:rsid w:val="00677A44"/>
    <w:rsid w:val="00677F53"/>
    <w:rsid w:val="00680342"/>
    <w:rsid w:val="006810CC"/>
    <w:rsid w:val="00685317"/>
    <w:rsid w:val="00687C72"/>
    <w:rsid w:val="0069006C"/>
    <w:rsid w:val="00691EAC"/>
    <w:rsid w:val="006927CB"/>
    <w:rsid w:val="00692AF6"/>
    <w:rsid w:val="00692FDC"/>
    <w:rsid w:val="00694557"/>
    <w:rsid w:val="006956BA"/>
    <w:rsid w:val="006970FE"/>
    <w:rsid w:val="006A0522"/>
    <w:rsid w:val="006A17E4"/>
    <w:rsid w:val="006A1D10"/>
    <w:rsid w:val="006A488C"/>
    <w:rsid w:val="006A4CB2"/>
    <w:rsid w:val="006A54FA"/>
    <w:rsid w:val="006B1845"/>
    <w:rsid w:val="006B215F"/>
    <w:rsid w:val="006B22EF"/>
    <w:rsid w:val="006B2A50"/>
    <w:rsid w:val="006B2DFD"/>
    <w:rsid w:val="006B2E4C"/>
    <w:rsid w:val="006B3219"/>
    <w:rsid w:val="006B3BFA"/>
    <w:rsid w:val="006C0F2D"/>
    <w:rsid w:val="006C1440"/>
    <w:rsid w:val="006C1DAC"/>
    <w:rsid w:val="006C3D01"/>
    <w:rsid w:val="006C7336"/>
    <w:rsid w:val="006D0600"/>
    <w:rsid w:val="006D20B2"/>
    <w:rsid w:val="006D468E"/>
    <w:rsid w:val="006D5AE1"/>
    <w:rsid w:val="006D5FDA"/>
    <w:rsid w:val="006E0DC9"/>
    <w:rsid w:val="006E2420"/>
    <w:rsid w:val="006E5687"/>
    <w:rsid w:val="006E6308"/>
    <w:rsid w:val="006E7F41"/>
    <w:rsid w:val="006F15B6"/>
    <w:rsid w:val="006F222F"/>
    <w:rsid w:val="006F51D6"/>
    <w:rsid w:val="007000C8"/>
    <w:rsid w:val="00702CD7"/>
    <w:rsid w:val="00705789"/>
    <w:rsid w:val="007065B3"/>
    <w:rsid w:val="00706666"/>
    <w:rsid w:val="007071DA"/>
    <w:rsid w:val="00707314"/>
    <w:rsid w:val="00710F3A"/>
    <w:rsid w:val="00721758"/>
    <w:rsid w:val="00721ACD"/>
    <w:rsid w:val="00722861"/>
    <w:rsid w:val="00725937"/>
    <w:rsid w:val="007272E3"/>
    <w:rsid w:val="00733D49"/>
    <w:rsid w:val="007361E8"/>
    <w:rsid w:val="00736FAE"/>
    <w:rsid w:val="0074318F"/>
    <w:rsid w:val="0074336A"/>
    <w:rsid w:val="007449FB"/>
    <w:rsid w:val="00744D21"/>
    <w:rsid w:val="0075079C"/>
    <w:rsid w:val="0075346D"/>
    <w:rsid w:val="00755B4D"/>
    <w:rsid w:val="00755FD1"/>
    <w:rsid w:val="007560F6"/>
    <w:rsid w:val="00757AD9"/>
    <w:rsid w:val="00760C86"/>
    <w:rsid w:val="00762371"/>
    <w:rsid w:val="0076557F"/>
    <w:rsid w:val="007658CB"/>
    <w:rsid w:val="00766DDB"/>
    <w:rsid w:val="00767549"/>
    <w:rsid w:val="00767EB5"/>
    <w:rsid w:val="00770A0C"/>
    <w:rsid w:val="007710A6"/>
    <w:rsid w:val="00771976"/>
    <w:rsid w:val="00777143"/>
    <w:rsid w:val="00777D93"/>
    <w:rsid w:val="00780981"/>
    <w:rsid w:val="00783061"/>
    <w:rsid w:val="0078589F"/>
    <w:rsid w:val="007876F6"/>
    <w:rsid w:val="00787EF2"/>
    <w:rsid w:val="0079067E"/>
    <w:rsid w:val="00793434"/>
    <w:rsid w:val="00794DE8"/>
    <w:rsid w:val="007959B4"/>
    <w:rsid w:val="0079614A"/>
    <w:rsid w:val="00796A05"/>
    <w:rsid w:val="00797007"/>
    <w:rsid w:val="007A39A3"/>
    <w:rsid w:val="007A769A"/>
    <w:rsid w:val="007C0876"/>
    <w:rsid w:val="007C57A6"/>
    <w:rsid w:val="007C7D8F"/>
    <w:rsid w:val="007D0065"/>
    <w:rsid w:val="007D1127"/>
    <w:rsid w:val="007D2243"/>
    <w:rsid w:val="007D24DF"/>
    <w:rsid w:val="007D4719"/>
    <w:rsid w:val="007D5637"/>
    <w:rsid w:val="007D5B04"/>
    <w:rsid w:val="007E1E31"/>
    <w:rsid w:val="007E317A"/>
    <w:rsid w:val="007E3E22"/>
    <w:rsid w:val="007E5999"/>
    <w:rsid w:val="007E6A8D"/>
    <w:rsid w:val="007F1F56"/>
    <w:rsid w:val="007F26BD"/>
    <w:rsid w:val="007F2EB8"/>
    <w:rsid w:val="007F6CC0"/>
    <w:rsid w:val="007F716F"/>
    <w:rsid w:val="007F7A8F"/>
    <w:rsid w:val="00802800"/>
    <w:rsid w:val="008034F9"/>
    <w:rsid w:val="00803EBD"/>
    <w:rsid w:val="00804737"/>
    <w:rsid w:val="00805225"/>
    <w:rsid w:val="008059D4"/>
    <w:rsid w:val="00806C11"/>
    <w:rsid w:val="00806F22"/>
    <w:rsid w:val="00812209"/>
    <w:rsid w:val="0081477A"/>
    <w:rsid w:val="008154F5"/>
    <w:rsid w:val="008170DA"/>
    <w:rsid w:val="00817C9C"/>
    <w:rsid w:val="0082018D"/>
    <w:rsid w:val="0082229F"/>
    <w:rsid w:val="00824409"/>
    <w:rsid w:val="00825516"/>
    <w:rsid w:val="0082571F"/>
    <w:rsid w:val="0082677A"/>
    <w:rsid w:val="00830B9E"/>
    <w:rsid w:val="00837FCA"/>
    <w:rsid w:val="00843EC4"/>
    <w:rsid w:val="008458F9"/>
    <w:rsid w:val="0084760C"/>
    <w:rsid w:val="00850566"/>
    <w:rsid w:val="0085527F"/>
    <w:rsid w:val="00861038"/>
    <w:rsid w:val="00862E6C"/>
    <w:rsid w:val="00865D8F"/>
    <w:rsid w:val="00867A28"/>
    <w:rsid w:val="0087138A"/>
    <w:rsid w:val="00872012"/>
    <w:rsid w:val="0087377A"/>
    <w:rsid w:val="00874015"/>
    <w:rsid w:val="00875FCC"/>
    <w:rsid w:val="0087629D"/>
    <w:rsid w:val="00876826"/>
    <w:rsid w:val="0088178E"/>
    <w:rsid w:val="00883C64"/>
    <w:rsid w:val="0088520C"/>
    <w:rsid w:val="00885E14"/>
    <w:rsid w:val="0088723E"/>
    <w:rsid w:val="0089195F"/>
    <w:rsid w:val="00892362"/>
    <w:rsid w:val="00892E09"/>
    <w:rsid w:val="00892F47"/>
    <w:rsid w:val="00895086"/>
    <w:rsid w:val="008959BA"/>
    <w:rsid w:val="00897096"/>
    <w:rsid w:val="008A393C"/>
    <w:rsid w:val="008A4F0B"/>
    <w:rsid w:val="008A60A3"/>
    <w:rsid w:val="008B0A33"/>
    <w:rsid w:val="008B0A52"/>
    <w:rsid w:val="008B0C7A"/>
    <w:rsid w:val="008B1CED"/>
    <w:rsid w:val="008B3C88"/>
    <w:rsid w:val="008B72D3"/>
    <w:rsid w:val="008C0111"/>
    <w:rsid w:val="008C1E48"/>
    <w:rsid w:val="008C4699"/>
    <w:rsid w:val="008C627A"/>
    <w:rsid w:val="008C7917"/>
    <w:rsid w:val="008D0691"/>
    <w:rsid w:val="008D0B99"/>
    <w:rsid w:val="008E1973"/>
    <w:rsid w:val="008E26DC"/>
    <w:rsid w:val="008E3764"/>
    <w:rsid w:val="008E5F67"/>
    <w:rsid w:val="008E64F7"/>
    <w:rsid w:val="008F2F52"/>
    <w:rsid w:val="008F5E1F"/>
    <w:rsid w:val="0090428D"/>
    <w:rsid w:val="009063BC"/>
    <w:rsid w:val="009078E0"/>
    <w:rsid w:val="00910CC8"/>
    <w:rsid w:val="009113F3"/>
    <w:rsid w:val="00911A22"/>
    <w:rsid w:val="00911B80"/>
    <w:rsid w:val="00912F11"/>
    <w:rsid w:val="009208E6"/>
    <w:rsid w:val="00921114"/>
    <w:rsid w:val="009218FF"/>
    <w:rsid w:val="0092198B"/>
    <w:rsid w:val="00921BAE"/>
    <w:rsid w:val="00923E1B"/>
    <w:rsid w:val="009349FD"/>
    <w:rsid w:val="009351A9"/>
    <w:rsid w:val="00936758"/>
    <w:rsid w:val="00936F6B"/>
    <w:rsid w:val="00936FF6"/>
    <w:rsid w:val="00941E64"/>
    <w:rsid w:val="00943EBA"/>
    <w:rsid w:val="00945816"/>
    <w:rsid w:val="00946ABF"/>
    <w:rsid w:val="00952ED7"/>
    <w:rsid w:val="009534AE"/>
    <w:rsid w:val="00953614"/>
    <w:rsid w:val="00955060"/>
    <w:rsid w:val="009559AE"/>
    <w:rsid w:val="00956EC4"/>
    <w:rsid w:val="0096017A"/>
    <w:rsid w:val="00960288"/>
    <w:rsid w:val="00961AF6"/>
    <w:rsid w:val="0096362C"/>
    <w:rsid w:val="00965279"/>
    <w:rsid w:val="00966F35"/>
    <w:rsid w:val="00967DBF"/>
    <w:rsid w:val="00971B0F"/>
    <w:rsid w:val="009730F3"/>
    <w:rsid w:val="00973230"/>
    <w:rsid w:val="009737C5"/>
    <w:rsid w:val="0098491E"/>
    <w:rsid w:val="009913F5"/>
    <w:rsid w:val="009939C5"/>
    <w:rsid w:val="0099512A"/>
    <w:rsid w:val="00996EA4"/>
    <w:rsid w:val="009973CE"/>
    <w:rsid w:val="009A0640"/>
    <w:rsid w:val="009A068A"/>
    <w:rsid w:val="009A084A"/>
    <w:rsid w:val="009A0F10"/>
    <w:rsid w:val="009A1801"/>
    <w:rsid w:val="009A4860"/>
    <w:rsid w:val="009A715F"/>
    <w:rsid w:val="009B0F32"/>
    <w:rsid w:val="009B18D7"/>
    <w:rsid w:val="009B2074"/>
    <w:rsid w:val="009B28EE"/>
    <w:rsid w:val="009B419D"/>
    <w:rsid w:val="009B5719"/>
    <w:rsid w:val="009B5B56"/>
    <w:rsid w:val="009C03CF"/>
    <w:rsid w:val="009C0D7C"/>
    <w:rsid w:val="009C53F0"/>
    <w:rsid w:val="009D3704"/>
    <w:rsid w:val="009D38B2"/>
    <w:rsid w:val="009D47E5"/>
    <w:rsid w:val="009D786F"/>
    <w:rsid w:val="009E03F8"/>
    <w:rsid w:val="009E234A"/>
    <w:rsid w:val="009E2634"/>
    <w:rsid w:val="009E2E66"/>
    <w:rsid w:val="009E37C6"/>
    <w:rsid w:val="009E480C"/>
    <w:rsid w:val="009E49C4"/>
    <w:rsid w:val="009E571B"/>
    <w:rsid w:val="009E7989"/>
    <w:rsid w:val="009F2C2D"/>
    <w:rsid w:val="009F2CE0"/>
    <w:rsid w:val="009F52A2"/>
    <w:rsid w:val="009F616F"/>
    <w:rsid w:val="009F78E0"/>
    <w:rsid w:val="00A00E04"/>
    <w:rsid w:val="00A00EE4"/>
    <w:rsid w:val="00A010E4"/>
    <w:rsid w:val="00A01ABC"/>
    <w:rsid w:val="00A02F70"/>
    <w:rsid w:val="00A0412D"/>
    <w:rsid w:val="00A06583"/>
    <w:rsid w:val="00A07600"/>
    <w:rsid w:val="00A11FAB"/>
    <w:rsid w:val="00A12022"/>
    <w:rsid w:val="00A14B05"/>
    <w:rsid w:val="00A2083E"/>
    <w:rsid w:val="00A20A81"/>
    <w:rsid w:val="00A210C3"/>
    <w:rsid w:val="00A224F6"/>
    <w:rsid w:val="00A25D8D"/>
    <w:rsid w:val="00A26E4A"/>
    <w:rsid w:val="00A312B6"/>
    <w:rsid w:val="00A31D45"/>
    <w:rsid w:val="00A335FD"/>
    <w:rsid w:val="00A33D04"/>
    <w:rsid w:val="00A34271"/>
    <w:rsid w:val="00A342C3"/>
    <w:rsid w:val="00A34696"/>
    <w:rsid w:val="00A37E74"/>
    <w:rsid w:val="00A4326F"/>
    <w:rsid w:val="00A43EC9"/>
    <w:rsid w:val="00A46B77"/>
    <w:rsid w:val="00A47802"/>
    <w:rsid w:val="00A47A7A"/>
    <w:rsid w:val="00A50AB1"/>
    <w:rsid w:val="00A53610"/>
    <w:rsid w:val="00A5572A"/>
    <w:rsid w:val="00A557F5"/>
    <w:rsid w:val="00A55FDA"/>
    <w:rsid w:val="00A57A39"/>
    <w:rsid w:val="00A61238"/>
    <w:rsid w:val="00A63017"/>
    <w:rsid w:val="00A64C13"/>
    <w:rsid w:val="00A65988"/>
    <w:rsid w:val="00A65A1B"/>
    <w:rsid w:val="00A74B96"/>
    <w:rsid w:val="00A75806"/>
    <w:rsid w:val="00A75A17"/>
    <w:rsid w:val="00A778CE"/>
    <w:rsid w:val="00A82750"/>
    <w:rsid w:val="00A8729C"/>
    <w:rsid w:val="00A93C23"/>
    <w:rsid w:val="00A94BDA"/>
    <w:rsid w:val="00A9647A"/>
    <w:rsid w:val="00A97D6D"/>
    <w:rsid w:val="00A97E31"/>
    <w:rsid w:val="00AA0729"/>
    <w:rsid w:val="00AA0C09"/>
    <w:rsid w:val="00AA188B"/>
    <w:rsid w:val="00AA3712"/>
    <w:rsid w:val="00AA45FD"/>
    <w:rsid w:val="00AA64B3"/>
    <w:rsid w:val="00AB283B"/>
    <w:rsid w:val="00AB2B97"/>
    <w:rsid w:val="00AB2FFA"/>
    <w:rsid w:val="00AB3230"/>
    <w:rsid w:val="00AB3C94"/>
    <w:rsid w:val="00AB4C2C"/>
    <w:rsid w:val="00AB5E3A"/>
    <w:rsid w:val="00AB6EA4"/>
    <w:rsid w:val="00AC1BFE"/>
    <w:rsid w:val="00AC3A72"/>
    <w:rsid w:val="00AC43EB"/>
    <w:rsid w:val="00AD21F8"/>
    <w:rsid w:val="00AE085F"/>
    <w:rsid w:val="00AE2FE0"/>
    <w:rsid w:val="00AE47A4"/>
    <w:rsid w:val="00AE4B53"/>
    <w:rsid w:val="00AE5439"/>
    <w:rsid w:val="00AE614C"/>
    <w:rsid w:val="00AE68B2"/>
    <w:rsid w:val="00AE743F"/>
    <w:rsid w:val="00AF1B67"/>
    <w:rsid w:val="00AF20F5"/>
    <w:rsid w:val="00AF34AC"/>
    <w:rsid w:val="00AF526F"/>
    <w:rsid w:val="00AF70E5"/>
    <w:rsid w:val="00B00E50"/>
    <w:rsid w:val="00B012D6"/>
    <w:rsid w:val="00B02432"/>
    <w:rsid w:val="00B153C1"/>
    <w:rsid w:val="00B2087A"/>
    <w:rsid w:val="00B21847"/>
    <w:rsid w:val="00B323D1"/>
    <w:rsid w:val="00B32581"/>
    <w:rsid w:val="00B52572"/>
    <w:rsid w:val="00B52609"/>
    <w:rsid w:val="00B527D5"/>
    <w:rsid w:val="00B547DE"/>
    <w:rsid w:val="00B56880"/>
    <w:rsid w:val="00B6047F"/>
    <w:rsid w:val="00B62624"/>
    <w:rsid w:val="00B62A44"/>
    <w:rsid w:val="00B6373E"/>
    <w:rsid w:val="00B63D73"/>
    <w:rsid w:val="00B641F3"/>
    <w:rsid w:val="00B65181"/>
    <w:rsid w:val="00B66136"/>
    <w:rsid w:val="00B673AD"/>
    <w:rsid w:val="00B70692"/>
    <w:rsid w:val="00B72269"/>
    <w:rsid w:val="00B7472A"/>
    <w:rsid w:val="00B74C41"/>
    <w:rsid w:val="00B76932"/>
    <w:rsid w:val="00B87279"/>
    <w:rsid w:val="00B87A49"/>
    <w:rsid w:val="00B87DB0"/>
    <w:rsid w:val="00B87FE1"/>
    <w:rsid w:val="00B90585"/>
    <w:rsid w:val="00B9705A"/>
    <w:rsid w:val="00B97309"/>
    <w:rsid w:val="00B97939"/>
    <w:rsid w:val="00BA19B6"/>
    <w:rsid w:val="00BA1A64"/>
    <w:rsid w:val="00BA22F6"/>
    <w:rsid w:val="00BA3F06"/>
    <w:rsid w:val="00BA5413"/>
    <w:rsid w:val="00BA66DB"/>
    <w:rsid w:val="00BB0935"/>
    <w:rsid w:val="00BB16A7"/>
    <w:rsid w:val="00BB271D"/>
    <w:rsid w:val="00BB3660"/>
    <w:rsid w:val="00BB3B01"/>
    <w:rsid w:val="00BB3DB6"/>
    <w:rsid w:val="00BB4B6E"/>
    <w:rsid w:val="00BB5CBC"/>
    <w:rsid w:val="00BB7C9E"/>
    <w:rsid w:val="00BB7CC2"/>
    <w:rsid w:val="00BC071F"/>
    <w:rsid w:val="00BC073F"/>
    <w:rsid w:val="00BC50E7"/>
    <w:rsid w:val="00BD25DC"/>
    <w:rsid w:val="00BD27A9"/>
    <w:rsid w:val="00BD38EE"/>
    <w:rsid w:val="00BD47BE"/>
    <w:rsid w:val="00BD5AFF"/>
    <w:rsid w:val="00BD7922"/>
    <w:rsid w:val="00BE2AD7"/>
    <w:rsid w:val="00BE3119"/>
    <w:rsid w:val="00BE6574"/>
    <w:rsid w:val="00BE7321"/>
    <w:rsid w:val="00BF081C"/>
    <w:rsid w:val="00BF1F4A"/>
    <w:rsid w:val="00BF36F3"/>
    <w:rsid w:val="00BF3766"/>
    <w:rsid w:val="00C012D0"/>
    <w:rsid w:val="00C0303C"/>
    <w:rsid w:val="00C040B0"/>
    <w:rsid w:val="00C041A9"/>
    <w:rsid w:val="00C043A0"/>
    <w:rsid w:val="00C04C7D"/>
    <w:rsid w:val="00C069A4"/>
    <w:rsid w:val="00C06FBA"/>
    <w:rsid w:val="00C12013"/>
    <w:rsid w:val="00C1496E"/>
    <w:rsid w:val="00C14AE1"/>
    <w:rsid w:val="00C14DAA"/>
    <w:rsid w:val="00C15A75"/>
    <w:rsid w:val="00C163A0"/>
    <w:rsid w:val="00C17528"/>
    <w:rsid w:val="00C21E2A"/>
    <w:rsid w:val="00C22122"/>
    <w:rsid w:val="00C232EC"/>
    <w:rsid w:val="00C25C8C"/>
    <w:rsid w:val="00C27314"/>
    <w:rsid w:val="00C375FC"/>
    <w:rsid w:val="00C37AB5"/>
    <w:rsid w:val="00C415BC"/>
    <w:rsid w:val="00C41A37"/>
    <w:rsid w:val="00C43636"/>
    <w:rsid w:val="00C4552C"/>
    <w:rsid w:val="00C456D0"/>
    <w:rsid w:val="00C471A7"/>
    <w:rsid w:val="00C47420"/>
    <w:rsid w:val="00C5418E"/>
    <w:rsid w:val="00C5482C"/>
    <w:rsid w:val="00C573B7"/>
    <w:rsid w:val="00C61813"/>
    <w:rsid w:val="00C62973"/>
    <w:rsid w:val="00C63143"/>
    <w:rsid w:val="00C6347E"/>
    <w:rsid w:val="00C702E0"/>
    <w:rsid w:val="00C70C93"/>
    <w:rsid w:val="00C71C7C"/>
    <w:rsid w:val="00C73009"/>
    <w:rsid w:val="00C74CD8"/>
    <w:rsid w:val="00C74DBC"/>
    <w:rsid w:val="00C76AB3"/>
    <w:rsid w:val="00C774B5"/>
    <w:rsid w:val="00C809E9"/>
    <w:rsid w:val="00C81845"/>
    <w:rsid w:val="00C81A9C"/>
    <w:rsid w:val="00C87A55"/>
    <w:rsid w:val="00C9341B"/>
    <w:rsid w:val="00C9407C"/>
    <w:rsid w:val="00C9715A"/>
    <w:rsid w:val="00C9742F"/>
    <w:rsid w:val="00CA1718"/>
    <w:rsid w:val="00CA1D2E"/>
    <w:rsid w:val="00CA2533"/>
    <w:rsid w:val="00CB0328"/>
    <w:rsid w:val="00CB0FD0"/>
    <w:rsid w:val="00CB2BB2"/>
    <w:rsid w:val="00CC18CC"/>
    <w:rsid w:val="00CC4BEB"/>
    <w:rsid w:val="00CD0338"/>
    <w:rsid w:val="00CD0A27"/>
    <w:rsid w:val="00CD21FB"/>
    <w:rsid w:val="00CD539A"/>
    <w:rsid w:val="00CD5E12"/>
    <w:rsid w:val="00CE0B7A"/>
    <w:rsid w:val="00CE1CED"/>
    <w:rsid w:val="00CE2687"/>
    <w:rsid w:val="00CE552E"/>
    <w:rsid w:val="00CE759D"/>
    <w:rsid w:val="00CE7C8E"/>
    <w:rsid w:val="00CF010A"/>
    <w:rsid w:val="00CF3316"/>
    <w:rsid w:val="00CF44AC"/>
    <w:rsid w:val="00D01791"/>
    <w:rsid w:val="00D0640E"/>
    <w:rsid w:val="00D11484"/>
    <w:rsid w:val="00D11BF6"/>
    <w:rsid w:val="00D15B5B"/>
    <w:rsid w:val="00D15BB4"/>
    <w:rsid w:val="00D1609E"/>
    <w:rsid w:val="00D2587F"/>
    <w:rsid w:val="00D3172D"/>
    <w:rsid w:val="00D32A9D"/>
    <w:rsid w:val="00D33BFE"/>
    <w:rsid w:val="00D3430D"/>
    <w:rsid w:val="00D353D2"/>
    <w:rsid w:val="00D35C96"/>
    <w:rsid w:val="00D40F79"/>
    <w:rsid w:val="00D41255"/>
    <w:rsid w:val="00D422B3"/>
    <w:rsid w:val="00D45A2F"/>
    <w:rsid w:val="00D46990"/>
    <w:rsid w:val="00D47EE6"/>
    <w:rsid w:val="00D52955"/>
    <w:rsid w:val="00D53149"/>
    <w:rsid w:val="00D638D5"/>
    <w:rsid w:val="00D64C01"/>
    <w:rsid w:val="00D65068"/>
    <w:rsid w:val="00D6593B"/>
    <w:rsid w:val="00D66261"/>
    <w:rsid w:val="00D664F6"/>
    <w:rsid w:val="00D6779D"/>
    <w:rsid w:val="00D70BD3"/>
    <w:rsid w:val="00D71020"/>
    <w:rsid w:val="00D73D73"/>
    <w:rsid w:val="00D77FE5"/>
    <w:rsid w:val="00D80956"/>
    <w:rsid w:val="00D811E3"/>
    <w:rsid w:val="00D816C7"/>
    <w:rsid w:val="00D817B8"/>
    <w:rsid w:val="00D819C3"/>
    <w:rsid w:val="00D81C9C"/>
    <w:rsid w:val="00D84A43"/>
    <w:rsid w:val="00D85315"/>
    <w:rsid w:val="00D93030"/>
    <w:rsid w:val="00D9524C"/>
    <w:rsid w:val="00DA23A5"/>
    <w:rsid w:val="00DA26BF"/>
    <w:rsid w:val="00DA2FAB"/>
    <w:rsid w:val="00DA47FB"/>
    <w:rsid w:val="00DA78F3"/>
    <w:rsid w:val="00DB0F4D"/>
    <w:rsid w:val="00DB13CF"/>
    <w:rsid w:val="00DB1A1A"/>
    <w:rsid w:val="00DB2491"/>
    <w:rsid w:val="00DB371A"/>
    <w:rsid w:val="00DB4FD5"/>
    <w:rsid w:val="00DB5592"/>
    <w:rsid w:val="00DB5689"/>
    <w:rsid w:val="00DB5817"/>
    <w:rsid w:val="00DB627A"/>
    <w:rsid w:val="00DB6CE6"/>
    <w:rsid w:val="00DC14BB"/>
    <w:rsid w:val="00DC1F77"/>
    <w:rsid w:val="00DC377F"/>
    <w:rsid w:val="00DC65FB"/>
    <w:rsid w:val="00DC706C"/>
    <w:rsid w:val="00DC73D1"/>
    <w:rsid w:val="00DC7CFC"/>
    <w:rsid w:val="00DC7F3B"/>
    <w:rsid w:val="00DD088E"/>
    <w:rsid w:val="00DD1C31"/>
    <w:rsid w:val="00DD251F"/>
    <w:rsid w:val="00DD306C"/>
    <w:rsid w:val="00DD32B9"/>
    <w:rsid w:val="00DD49EB"/>
    <w:rsid w:val="00DE3D00"/>
    <w:rsid w:val="00DE596E"/>
    <w:rsid w:val="00DE743E"/>
    <w:rsid w:val="00DF0A4E"/>
    <w:rsid w:val="00DF1162"/>
    <w:rsid w:val="00DF5017"/>
    <w:rsid w:val="00DF5B58"/>
    <w:rsid w:val="00DF6120"/>
    <w:rsid w:val="00E05B02"/>
    <w:rsid w:val="00E07B3A"/>
    <w:rsid w:val="00E12F46"/>
    <w:rsid w:val="00E13F92"/>
    <w:rsid w:val="00E14400"/>
    <w:rsid w:val="00E14E27"/>
    <w:rsid w:val="00E1679C"/>
    <w:rsid w:val="00E16FB9"/>
    <w:rsid w:val="00E17DEF"/>
    <w:rsid w:val="00E2064F"/>
    <w:rsid w:val="00E26381"/>
    <w:rsid w:val="00E26F91"/>
    <w:rsid w:val="00E31EEC"/>
    <w:rsid w:val="00E333CA"/>
    <w:rsid w:val="00E33B48"/>
    <w:rsid w:val="00E33F5A"/>
    <w:rsid w:val="00E340D1"/>
    <w:rsid w:val="00E35030"/>
    <w:rsid w:val="00E40F73"/>
    <w:rsid w:val="00E41AF3"/>
    <w:rsid w:val="00E42549"/>
    <w:rsid w:val="00E42640"/>
    <w:rsid w:val="00E431A0"/>
    <w:rsid w:val="00E4439F"/>
    <w:rsid w:val="00E4496D"/>
    <w:rsid w:val="00E470A5"/>
    <w:rsid w:val="00E540C0"/>
    <w:rsid w:val="00E551D1"/>
    <w:rsid w:val="00E65C0A"/>
    <w:rsid w:val="00E67CA8"/>
    <w:rsid w:val="00E726A0"/>
    <w:rsid w:val="00E733A3"/>
    <w:rsid w:val="00E74441"/>
    <w:rsid w:val="00E74E79"/>
    <w:rsid w:val="00E77DB5"/>
    <w:rsid w:val="00E859BE"/>
    <w:rsid w:val="00E87048"/>
    <w:rsid w:val="00E92E8D"/>
    <w:rsid w:val="00E92FAA"/>
    <w:rsid w:val="00E93BBF"/>
    <w:rsid w:val="00E95649"/>
    <w:rsid w:val="00E95F06"/>
    <w:rsid w:val="00E9718D"/>
    <w:rsid w:val="00EA0457"/>
    <w:rsid w:val="00EA09C4"/>
    <w:rsid w:val="00EA108D"/>
    <w:rsid w:val="00EA313F"/>
    <w:rsid w:val="00EA3E72"/>
    <w:rsid w:val="00EA4780"/>
    <w:rsid w:val="00EA5C2C"/>
    <w:rsid w:val="00EA601A"/>
    <w:rsid w:val="00EA662A"/>
    <w:rsid w:val="00EB0052"/>
    <w:rsid w:val="00EB11D2"/>
    <w:rsid w:val="00EB1AEA"/>
    <w:rsid w:val="00EC1188"/>
    <w:rsid w:val="00EC3284"/>
    <w:rsid w:val="00EC5B3D"/>
    <w:rsid w:val="00EC70D0"/>
    <w:rsid w:val="00ED0848"/>
    <w:rsid w:val="00ED2A64"/>
    <w:rsid w:val="00ED2B80"/>
    <w:rsid w:val="00ED3C15"/>
    <w:rsid w:val="00ED4297"/>
    <w:rsid w:val="00ED548F"/>
    <w:rsid w:val="00ED65D3"/>
    <w:rsid w:val="00EE4905"/>
    <w:rsid w:val="00EE5782"/>
    <w:rsid w:val="00EE6478"/>
    <w:rsid w:val="00EE7527"/>
    <w:rsid w:val="00EF23E3"/>
    <w:rsid w:val="00EF3599"/>
    <w:rsid w:val="00EF46C3"/>
    <w:rsid w:val="00EF5492"/>
    <w:rsid w:val="00EF6CED"/>
    <w:rsid w:val="00EF739B"/>
    <w:rsid w:val="00F016B9"/>
    <w:rsid w:val="00F03EE8"/>
    <w:rsid w:val="00F059C1"/>
    <w:rsid w:val="00F05DA1"/>
    <w:rsid w:val="00F100C1"/>
    <w:rsid w:val="00F14AA5"/>
    <w:rsid w:val="00F16C40"/>
    <w:rsid w:val="00F1727A"/>
    <w:rsid w:val="00F1794C"/>
    <w:rsid w:val="00F206DC"/>
    <w:rsid w:val="00F238F7"/>
    <w:rsid w:val="00F23C3C"/>
    <w:rsid w:val="00F24247"/>
    <w:rsid w:val="00F245C6"/>
    <w:rsid w:val="00F25324"/>
    <w:rsid w:val="00F3190B"/>
    <w:rsid w:val="00F35501"/>
    <w:rsid w:val="00F35D51"/>
    <w:rsid w:val="00F37011"/>
    <w:rsid w:val="00F40C6A"/>
    <w:rsid w:val="00F44CC4"/>
    <w:rsid w:val="00F45B36"/>
    <w:rsid w:val="00F45B4F"/>
    <w:rsid w:val="00F5261D"/>
    <w:rsid w:val="00F52648"/>
    <w:rsid w:val="00F549E9"/>
    <w:rsid w:val="00F624A9"/>
    <w:rsid w:val="00F63167"/>
    <w:rsid w:val="00F64A92"/>
    <w:rsid w:val="00F67449"/>
    <w:rsid w:val="00F71768"/>
    <w:rsid w:val="00F7242F"/>
    <w:rsid w:val="00F74EF5"/>
    <w:rsid w:val="00F76882"/>
    <w:rsid w:val="00F76C7C"/>
    <w:rsid w:val="00F80472"/>
    <w:rsid w:val="00F8091E"/>
    <w:rsid w:val="00F835DB"/>
    <w:rsid w:val="00F9035E"/>
    <w:rsid w:val="00F92AEB"/>
    <w:rsid w:val="00F93B01"/>
    <w:rsid w:val="00F93D0F"/>
    <w:rsid w:val="00FA067C"/>
    <w:rsid w:val="00FA2565"/>
    <w:rsid w:val="00FA4811"/>
    <w:rsid w:val="00FA4A96"/>
    <w:rsid w:val="00FB06BA"/>
    <w:rsid w:val="00FB3C64"/>
    <w:rsid w:val="00FB6FEA"/>
    <w:rsid w:val="00FC0ADD"/>
    <w:rsid w:val="00FC0E3D"/>
    <w:rsid w:val="00FC40F3"/>
    <w:rsid w:val="00FC45E4"/>
    <w:rsid w:val="00FC606A"/>
    <w:rsid w:val="00FD1EBE"/>
    <w:rsid w:val="00FD4EEB"/>
    <w:rsid w:val="00FD5F70"/>
    <w:rsid w:val="00FD6B53"/>
    <w:rsid w:val="00FD7C63"/>
    <w:rsid w:val="00FE28F4"/>
    <w:rsid w:val="00FE4472"/>
    <w:rsid w:val="00FF170D"/>
    <w:rsid w:val="00FF6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AE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2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33B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kk-KZ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1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A1202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4AE"/>
    <w:rPr>
      <w:color w:val="0000FF" w:themeColor="hyperlink"/>
      <w:u w:val="single"/>
    </w:rPr>
  </w:style>
  <w:style w:type="character" w:customStyle="1" w:styleId="TimesNewRoman000">
    <w:name w:val="TimesNewRoman000 Знак"/>
    <w:basedOn w:val="a0"/>
    <w:link w:val="TimesNewRoman0000"/>
    <w:locked/>
    <w:rsid w:val="009534AE"/>
    <w:rPr>
      <w:rFonts w:ascii="Times New Roman" w:hAnsi="Times New Roman" w:cs="Times New Roman"/>
      <w:sz w:val="24"/>
      <w:szCs w:val="24"/>
    </w:rPr>
  </w:style>
  <w:style w:type="paragraph" w:customStyle="1" w:styleId="TimesNewRoman0000">
    <w:name w:val="TimesNewRoman000"/>
    <w:basedOn w:val="a"/>
    <w:link w:val="TimesNewRoman000"/>
    <w:qFormat/>
    <w:rsid w:val="009534A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323D1"/>
  </w:style>
  <w:style w:type="paragraph" w:styleId="a4">
    <w:name w:val="Balloon Text"/>
    <w:basedOn w:val="a"/>
    <w:link w:val="a5"/>
    <w:uiPriority w:val="99"/>
    <w:semiHidden/>
    <w:unhideWhenUsed/>
    <w:rsid w:val="00B3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3D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3B48"/>
    <w:rPr>
      <w:rFonts w:ascii="Times New Roman" w:eastAsia="Times New Roman" w:hAnsi="Times New Roman" w:cs="Times New Roman"/>
      <w:b/>
      <w:sz w:val="28"/>
      <w:szCs w:val="20"/>
      <w:lang w:eastAsia="kk-KZ"/>
    </w:rPr>
  </w:style>
  <w:style w:type="paragraph" w:styleId="a6">
    <w:name w:val="Body Text"/>
    <w:basedOn w:val="a"/>
    <w:link w:val="a7"/>
    <w:uiPriority w:val="99"/>
    <w:semiHidden/>
    <w:unhideWhenUsed/>
    <w:rsid w:val="00E33B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E33B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2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1202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8">
    <w:name w:val="Знак"/>
    <w:basedOn w:val="a"/>
    <w:autoRedefine/>
    <w:rsid w:val="00A1202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EB1A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1AEA"/>
    <w:rPr>
      <w:rFonts w:eastAsiaTheme="minorEastAsi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B1A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B1AEA"/>
    <w:rPr>
      <w:rFonts w:eastAsiaTheme="minorEastAsia"/>
      <w:lang w:eastAsia="ru-RU"/>
    </w:rPr>
  </w:style>
  <w:style w:type="character" w:customStyle="1" w:styleId="s00">
    <w:name w:val="s00"/>
    <w:uiPriority w:val="99"/>
    <w:rsid w:val="00EB1AE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9">
    <w:name w:val="Без отступа"/>
    <w:basedOn w:val="a"/>
    <w:uiPriority w:val="99"/>
    <w:rsid w:val="00EB1AEA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Default">
    <w:name w:val="Default"/>
    <w:rsid w:val="00EB1AEA"/>
    <w:pPr>
      <w:autoSpaceDE w:val="0"/>
      <w:autoSpaceDN w:val="0"/>
      <w:adjustRightInd w:val="0"/>
      <w:ind w:firstLine="0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101D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a">
    <w:name w:val="Title"/>
    <w:basedOn w:val="a"/>
    <w:link w:val="ab"/>
    <w:qFormat/>
    <w:rsid w:val="006101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b">
    <w:name w:val="Название Знак"/>
    <w:basedOn w:val="a0"/>
    <w:link w:val="aa"/>
    <w:rsid w:val="006101DA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AE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2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33B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kk-KZ"/>
    </w:rPr>
  </w:style>
  <w:style w:type="paragraph" w:styleId="7">
    <w:name w:val="heading 7"/>
    <w:basedOn w:val="a"/>
    <w:next w:val="a"/>
    <w:link w:val="70"/>
    <w:semiHidden/>
    <w:unhideWhenUsed/>
    <w:qFormat/>
    <w:rsid w:val="00A1202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4AE"/>
    <w:rPr>
      <w:color w:val="0000FF" w:themeColor="hyperlink"/>
      <w:u w:val="single"/>
    </w:rPr>
  </w:style>
  <w:style w:type="character" w:customStyle="1" w:styleId="TimesNewRoman000">
    <w:name w:val="TimesNewRoman000 Знак"/>
    <w:basedOn w:val="a0"/>
    <w:link w:val="TimesNewRoman0000"/>
    <w:locked/>
    <w:rsid w:val="009534AE"/>
    <w:rPr>
      <w:rFonts w:ascii="Times New Roman" w:hAnsi="Times New Roman" w:cs="Times New Roman"/>
      <w:sz w:val="24"/>
      <w:szCs w:val="24"/>
    </w:rPr>
  </w:style>
  <w:style w:type="paragraph" w:customStyle="1" w:styleId="TimesNewRoman0000">
    <w:name w:val="TimesNewRoman000"/>
    <w:basedOn w:val="a"/>
    <w:link w:val="TimesNewRoman000"/>
    <w:qFormat/>
    <w:rsid w:val="009534A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323D1"/>
  </w:style>
  <w:style w:type="paragraph" w:styleId="a4">
    <w:name w:val="Balloon Text"/>
    <w:basedOn w:val="a"/>
    <w:link w:val="a5"/>
    <w:uiPriority w:val="99"/>
    <w:semiHidden/>
    <w:unhideWhenUsed/>
    <w:rsid w:val="00B3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3D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3B48"/>
    <w:rPr>
      <w:rFonts w:ascii="Times New Roman" w:eastAsia="Times New Roman" w:hAnsi="Times New Roman" w:cs="Times New Roman"/>
      <w:b/>
      <w:sz w:val="28"/>
      <w:szCs w:val="20"/>
      <w:lang w:eastAsia="kk-KZ"/>
    </w:rPr>
  </w:style>
  <w:style w:type="paragraph" w:styleId="a6">
    <w:name w:val="Body Text"/>
    <w:basedOn w:val="a"/>
    <w:link w:val="a7"/>
    <w:uiPriority w:val="99"/>
    <w:semiHidden/>
    <w:unhideWhenUsed/>
    <w:rsid w:val="00E33B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E33B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2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1202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8">
    <w:name w:val="Знак"/>
    <w:basedOn w:val="a"/>
    <w:autoRedefine/>
    <w:rsid w:val="00A1202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EB1A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1AEA"/>
    <w:rPr>
      <w:rFonts w:eastAsiaTheme="minorEastAsi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B1A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B1AEA"/>
    <w:rPr>
      <w:rFonts w:eastAsiaTheme="minorEastAsia"/>
      <w:lang w:eastAsia="ru-RU"/>
    </w:rPr>
  </w:style>
  <w:style w:type="character" w:customStyle="1" w:styleId="s00">
    <w:name w:val="s00"/>
    <w:uiPriority w:val="99"/>
    <w:rsid w:val="00EB1AE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9">
    <w:name w:val="Без отступа"/>
    <w:basedOn w:val="a"/>
    <w:uiPriority w:val="99"/>
    <w:rsid w:val="00EB1AEA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Default">
    <w:name w:val="Default"/>
    <w:rsid w:val="00EB1AEA"/>
    <w:pPr>
      <w:autoSpaceDE w:val="0"/>
      <w:autoSpaceDN w:val="0"/>
      <w:adjustRightInd w:val="0"/>
      <w:ind w:firstLine="0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SuperUser</cp:lastModifiedBy>
  <cp:revision>8</cp:revision>
  <dcterms:created xsi:type="dcterms:W3CDTF">2014-10-01T17:16:00Z</dcterms:created>
  <dcterms:modified xsi:type="dcterms:W3CDTF">2017-01-09T04:23:00Z</dcterms:modified>
</cp:coreProperties>
</file>